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CF7" w:rsidRPr="003218E0" w:rsidRDefault="00BF5CF7" w:rsidP="00BF5CF7">
      <w:pPr>
        <w:spacing w:after="0" w:line="360" w:lineRule="auto"/>
        <w:jc w:val="center"/>
        <w:rPr>
          <w:rFonts w:ascii="Times New Roman" w:hAnsi="Times New Roman"/>
          <w:b/>
          <w:sz w:val="24"/>
          <w:szCs w:val="24"/>
        </w:rPr>
      </w:pPr>
      <w:r w:rsidRPr="003218E0">
        <w:rPr>
          <w:rFonts w:ascii="Times New Roman" w:hAnsi="Times New Roman"/>
          <w:b/>
          <w:sz w:val="24"/>
          <w:szCs w:val="24"/>
        </w:rPr>
        <w:t>Всероссийская олимпиада школьников по истории</w:t>
      </w:r>
    </w:p>
    <w:p w:rsidR="00BF5CF7" w:rsidRPr="003218E0" w:rsidRDefault="00BF5CF7" w:rsidP="00BF5CF7">
      <w:pPr>
        <w:spacing w:after="0" w:line="360" w:lineRule="auto"/>
        <w:jc w:val="center"/>
        <w:rPr>
          <w:rFonts w:ascii="Times New Roman" w:hAnsi="Times New Roman"/>
          <w:b/>
          <w:sz w:val="24"/>
          <w:szCs w:val="24"/>
        </w:rPr>
      </w:pPr>
      <w:r w:rsidRPr="003218E0">
        <w:rPr>
          <w:rFonts w:ascii="Times New Roman" w:hAnsi="Times New Roman"/>
          <w:b/>
          <w:sz w:val="24"/>
          <w:szCs w:val="24"/>
        </w:rPr>
        <w:t>Муниципальный этап, 202</w:t>
      </w:r>
      <w:r>
        <w:rPr>
          <w:rFonts w:ascii="Times New Roman" w:hAnsi="Times New Roman"/>
          <w:b/>
          <w:sz w:val="24"/>
          <w:szCs w:val="24"/>
        </w:rPr>
        <w:t>4</w:t>
      </w:r>
      <w:r w:rsidRPr="003218E0">
        <w:rPr>
          <w:rFonts w:ascii="Times New Roman" w:hAnsi="Times New Roman"/>
          <w:b/>
          <w:sz w:val="24"/>
          <w:szCs w:val="24"/>
        </w:rPr>
        <w:t>— 202</w:t>
      </w:r>
      <w:r>
        <w:rPr>
          <w:rFonts w:ascii="Times New Roman" w:hAnsi="Times New Roman"/>
          <w:b/>
          <w:sz w:val="24"/>
          <w:szCs w:val="24"/>
        </w:rPr>
        <w:t>5</w:t>
      </w:r>
      <w:r w:rsidRPr="003218E0">
        <w:rPr>
          <w:rFonts w:ascii="Times New Roman" w:hAnsi="Times New Roman"/>
          <w:b/>
          <w:sz w:val="24"/>
          <w:szCs w:val="24"/>
        </w:rPr>
        <w:t>учебный год</w:t>
      </w:r>
    </w:p>
    <w:p w:rsidR="00BF5CF7" w:rsidRDefault="00BF5CF7" w:rsidP="00BF5CF7">
      <w:pPr>
        <w:spacing w:after="0" w:line="360" w:lineRule="auto"/>
        <w:jc w:val="center"/>
        <w:rPr>
          <w:rFonts w:ascii="Times New Roman" w:hAnsi="Times New Roman"/>
          <w:b/>
          <w:sz w:val="24"/>
          <w:szCs w:val="24"/>
        </w:rPr>
      </w:pPr>
      <w:r w:rsidRPr="003218E0">
        <w:rPr>
          <w:rFonts w:ascii="Times New Roman" w:hAnsi="Times New Roman"/>
          <w:b/>
          <w:sz w:val="24"/>
          <w:szCs w:val="24"/>
        </w:rPr>
        <w:t>8 класс</w:t>
      </w:r>
    </w:p>
    <w:p w:rsidR="00BF5CF7" w:rsidRPr="00111341" w:rsidRDefault="00BF5CF7" w:rsidP="00BF5CF7">
      <w:pPr>
        <w:spacing w:after="0" w:line="360" w:lineRule="auto"/>
        <w:jc w:val="center"/>
        <w:rPr>
          <w:rFonts w:ascii="Times New Roman" w:hAnsi="Times New Roman"/>
          <w:b/>
          <w:sz w:val="24"/>
          <w:szCs w:val="24"/>
        </w:rPr>
      </w:pPr>
      <w:r>
        <w:rPr>
          <w:rFonts w:ascii="Times New Roman" w:hAnsi="Times New Roman"/>
          <w:b/>
          <w:sz w:val="24"/>
          <w:szCs w:val="24"/>
        </w:rPr>
        <w:t>Критер</w:t>
      </w:r>
      <w:r w:rsidRPr="00111341">
        <w:rPr>
          <w:rFonts w:ascii="Times New Roman" w:hAnsi="Times New Roman"/>
          <w:b/>
          <w:sz w:val="24"/>
          <w:szCs w:val="24"/>
        </w:rPr>
        <w:t>ии и методики оценивания</w:t>
      </w:r>
    </w:p>
    <w:p w:rsidR="00BF5CF7" w:rsidRPr="003218E0" w:rsidRDefault="00BF5CF7" w:rsidP="00BF5CF7">
      <w:pPr>
        <w:spacing w:after="0" w:line="360" w:lineRule="auto"/>
        <w:jc w:val="center"/>
        <w:rPr>
          <w:rFonts w:ascii="Times New Roman" w:hAnsi="Times New Roman"/>
          <w:b/>
          <w:sz w:val="24"/>
          <w:szCs w:val="24"/>
        </w:rPr>
      </w:pPr>
    </w:p>
    <w:p w:rsidR="00BF5CF7" w:rsidRPr="003218E0" w:rsidRDefault="00BF5CF7" w:rsidP="00BF5CF7">
      <w:pPr>
        <w:spacing w:after="0" w:line="360" w:lineRule="auto"/>
        <w:rPr>
          <w:rFonts w:ascii="Times New Roman" w:hAnsi="Times New Roman"/>
          <w:b/>
          <w:sz w:val="24"/>
          <w:szCs w:val="24"/>
        </w:rPr>
      </w:pPr>
      <w:r w:rsidRPr="003218E0">
        <w:rPr>
          <w:rFonts w:ascii="Times New Roman" w:hAnsi="Times New Roman"/>
          <w:b/>
          <w:sz w:val="24"/>
          <w:szCs w:val="24"/>
        </w:rPr>
        <w:t>Время выполнения — 90 минут                      Максимальное количество баллов — 100</w:t>
      </w:r>
    </w:p>
    <w:p w:rsidR="00BF5CF7" w:rsidRPr="008D18DB" w:rsidRDefault="00BF5CF7" w:rsidP="00BF5CF7">
      <w:pPr>
        <w:spacing w:after="0" w:line="360" w:lineRule="auto"/>
        <w:rPr>
          <w:rFonts w:ascii="Times New Roman" w:hAnsi="Times New Roman"/>
          <w:b/>
          <w:sz w:val="28"/>
          <w:szCs w:val="28"/>
        </w:rPr>
      </w:pPr>
    </w:p>
    <w:p w:rsidR="00BF5CF7" w:rsidRPr="008D18DB" w:rsidRDefault="00BF5CF7" w:rsidP="00BF5CF7">
      <w:pPr>
        <w:spacing w:after="0" w:line="360" w:lineRule="auto"/>
        <w:ind w:firstLine="709"/>
        <w:rPr>
          <w:rFonts w:ascii="Times New Roman" w:hAnsi="Times New Roman"/>
          <w:b/>
          <w:sz w:val="24"/>
          <w:szCs w:val="24"/>
        </w:rPr>
      </w:pPr>
      <w:r w:rsidRPr="008D18DB">
        <w:rPr>
          <w:rFonts w:ascii="Times New Roman" w:hAnsi="Times New Roman" w:cs="Times New Roman"/>
          <w:b/>
          <w:sz w:val="24"/>
          <w:szCs w:val="24"/>
        </w:rPr>
        <w:t xml:space="preserve">Задание 1. </w:t>
      </w:r>
      <w:r w:rsidRPr="008D18DB">
        <w:rPr>
          <w:rFonts w:ascii="Times New Roman" w:hAnsi="Times New Roman"/>
          <w:sz w:val="24"/>
          <w:szCs w:val="24"/>
        </w:rPr>
        <w:t xml:space="preserve">«Да» или «нет»? Внесите ответы в таблицу. </w:t>
      </w:r>
      <w:r>
        <w:rPr>
          <w:rFonts w:ascii="Times New Roman" w:hAnsi="Times New Roman"/>
          <w:b/>
          <w:sz w:val="24"/>
          <w:szCs w:val="24"/>
        </w:rPr>
        <w:t>1</w:t>
      </w:r>
      <w:r w:rsidRPr="008D18DB">
        <w:rPr>
          <w:rFonts w:ascii="Times New Roman" w:hAnsi="Times New Roman"/>
          <w:b/>
          <w:sz w:val="24"/>
          <w:szCs w:val="24"/>
        </w:rPr>
        <w:t>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797"/>
        <w:gridCol w:w="797"/>
        <w:gridCol w:w="796"/>
        <w:gridCol w:w="795"/>
        <w:gridCol w:w="795"/>
        <w:gridCol w:w="795"/>
        <w:gridCol w:w="795"/>
        <w:gridCol w:w="795"/>
        <w:gridCol w:w="837"/>
      </w:tblGrid>
      <w:tr w:rsidR="00BF5CF7" w:rsidRPr="008D18DB" w:rsidTr="00A43990">
        <w:tc>
          <w:tcPr>
            <w:tcW w:w="797"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1</w:t>
            </w:r>
          </w:p>
        </w:tc>
        <w:tc>
          <w:tcPr>
            <w:tcW w:w="797"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2</w:t>
            </w:r>
          </w:p>
        </w:tc>
        <w:tc>
          <w:tcPr>
            <w:tcW w:w="797"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3</w:t>
            </w:r>
          </w:p>
        </w:tc>
        <w:tc>
          <w:tcPr>
            <w:tcW w:w="796"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4</w:t>
            </w:r>
          </w:p>
        </w:tc>
        <w:tc>
          <w:tcPr>
            <w:tcW w:w="795"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5</w:t>
            </w:r>
          </w:p>
        </w:tc>
        <w:tc>
          <w:tcPr>
            <w:tcW w:w="795"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6</w:t>
            </w:r>
          </w:p>
        </w:tc>
        <w:tc>
          <w:tcPr>
            <w:tcW w:w="795"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7</w:t>
            </w:r>
          </w:p>
        </w:tc>
        <w:tc>
          <w:tcPr>
            <w:tcW w:w="795"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8</w:t>
            </w:r>
          </w:p>
        </w:tc>
        <w:tc>
          <w:tcPr>
            <w:tcW w:w="795"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9</w:t>
            </w:r>
          </w:p>
        </w:tc>
        <w:tc>
          <w:tcPr>
            <w:tcW w:w="837" w:type="dxa"/>
            <w:tcBorders>
              <w:top w:val="single" w:sz="4" w:space="0" w:color="auto"/>
              <w:left w:val="single" w:sz="4" w:space="0" w:color="auto"/>
              <w:bottom w:val="single" w:sz="4" w:space="0" w:color="auto"/>
              <w:right w:val="single" w:sz="4" w:space="0" w:color="auto"/>
            </w:tcBorders>
            <w:hideMark/>
          </w:tcPr>
          <w:p w:rsidR="00BF5CF7" w:rsidRPr="008D18DB" w:rsidRDefault="00BF5CF7" w:rsidP="00A43990">
            <w:pPr>
              <w:spacing w:after="0" w:line="360" w:lineRule="auto"/>
              <w:jc w:val="both"/>
              <w:rPr>
                <w:rFonts w:ascii="Times New Roman" w:hAnsi="Times New Roman" w:cs="Times New Roman"/>
                <w:sz w:val="24"/>
                <w:szCs w:val="24"/>
              </w:rPr>
            </w:pPr>
            <w:r w:rsidRPr="008D18DB">
              <w:rPr>
                <w:rFonts w:ascii="Times New Roman" w:hAnsi="Times New Roman" w:cs="Times New Roman"/>
                <w:sz w:val="24"/>
                <w:szCs w:val="24"/>
              </w:rPr>
              <w:t>10</w:t>
            </w:r>
          </w:p>
        </w:tc>
      </w:tr>
      <w:tr w:rsidR="00BF5CF7" w:rsidRPr="008D18DB" w:rsidTr="00A43990">
        <w:tc>
          <w:tcPr>
            <w:tcW w:w="797"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да</w:t>
            </w:r>
          </w:p>
        </w:tc>
        <w:tc>
          <w:tcPr>
            <w:tcW w:w="797"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да</w:t>
            </w:r>
          </w:p>
        </w:tc>
        <w:tc>
          <w:tcPr>
            <w:tcW w:w="797"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796"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795"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да</w:t>
            </w:r>
          </w:p>
        </w:tc>
        <w:tc>
          <w:tcPr>
            <w:tcW w:w="795"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795"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795"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да</w:t>
            </w:r>
          </w:p>
        </w:tc>
        <w:tc>
          <w:tcPr>
            <w:tcW w:w="795"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837" w:type="dxa"/>
            <w:tcBorders>
              <w:top w:val="single" w:sz="4" w:space="0" w:color="auto"/>
              <w:left w:val="single" w:sz="4" w:space="0" w:color="auto"/>
              <w:bottom w:val="single" w:sz="4" w:space="0" w:color="auto"/>
              <w:right w:val="single" w:sz="4" w:space="0" w:color="auto"/>
            </w:tcBorders>
          </w:tcPr>
          <w:p w:rsidR="00BF5CF7" w:rsidRPr="008D18DB" w:rsidRDefault="00BF5CF7" w:rsidP="00A4399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да</w:t>
            </w:r>
          </w:p>
        </w:tc>
      </w:tr>
    </w:tbl>
    <w:p w:rsidR="00BF5CF7" w:rsidRPr="008D18DB" w:rsidRDefault="00BF5CF7" w:rsidP="00BF5CF7">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По </w:t>
      </w:r>
      <w:r>
        <w:rPr>
          <w:rFonts w:ascii="Times New Roman" w:hAnsi="Times New Roman" w:cs="Times New Roman"/>
          <w:iCs/>
          <w:sz w:val="24"/>
          <w:szCs w:val="24"/>
          <w:shd w:val="clear" w:color="auto" w:fill="FFFFFF"/>
        </w:rPr>
        <w:t>1</w:t>
      </w:r>
      <w:r w:rsidRPr="008D18DB">
        <w:rPr>
          <w:rFonts w:ascii="Times New Roman" w:hAnsi="Times New Roman" w:cs="Times New Roman"/>
          <w:iCs/>
          <w:sz w:val="24"/>
          <w:szCs w:val="24"/>
          <w:shd w:val="clear" w:color="auto" w:fill="FFFFFF"/>
        </w:rPr>
        <w:t xml:space="preserve"> балл</w:t>
      </w:r>
      <w:r>
        <w:rPr>
          <w:rFonts w:ascii="Times New Roman" w:hAnsi="Times New Roman" w:cs="Times New Roman"/>
          <w:iCs/>
          <w:sz w:val="24"/>
          <w:szCs w:val="24"/>
          <w:shd w:val="clear" w:color="auto" w:fill="FFFFFF"/>
        </w:rPr>
        <w:t>у</w:t>
      </w:r>
      <w:r w:rsidRPr="008D18DB">
        <w:rPr>
          <w:rFonts w:ascii="Times New Roman" w:hAnsi="Times New Roman" w:cs="Times New Roman"/>
          <w:iCs/>
          <w:sz w:val="24"/>
          <w:szCs w:val="24"/>
          <w:shd w:val="clear" w:color="auto" w:fill="FFFFFF"/>
        </w:rPr>
        <w:t xml:space="preserve"> за каждый правильный ответ.</w:t>
      </w:r>
    </w:p>
    <w:p w:rsidR="00BF5CF7" w:rsidRDefault="00BF5CF7" w:rsidP="00BF5CF7">
      <w:pPr>
        <w:spacing w:after="0" w:line="360" w:lineRule="auto"/>
        <w:jc w:val="both"/>
        <w:rPr>
          <w:rFonts w:ascii="Times New Roman" w:hAnsi="Times New Roman" w:cs="Times New Roman"/>
          <w:sz w:val="24"/>
          <w:szCs w:val="24"/>
        </w:rPr>
      </w:pPr>
    </w:p>
    <w:p w:rsidR="00BF5CF7" w:rsidRPr="008D18DB" w:rsidRDefault="00BF5CF7" w:rsidP="00BF5CF7">
      <w:pPr>
        <w:spacing w:after="0" w:line="360" w:lineRule="auto"/>
        <w:ind w:firstLine="709"/>
        <w:rPr>
          <w:rFonts w:ascii="Times New Roman" w:hAnsi="Times New Roman" w:cs="Times New Roman"/>
          <w:iCs/>
          <w:sz w:val="24"/>
          <w:szCs w:val="24"/>
          <w:shd w:val="clear" w:color="auto" w:fill="FFFFFF"/>
        </w:rPr>
      </w:pPr>
      <w:r w:rsidRPr="008D18DB">
        <w:rPr>
          <w:rFonts w:ascii="Times New Roman" w:hAnsi="Times New Roman" w:cs="Times New Roman"/>
          <w:b/>
          <w:iCs/>
          <w:sz w:val="24"/>
          <w:szCs w:val="24"/>
          <w:shd w:val="clear" w:color="auto" w:fill="FFFFFF"/>
        </w:rPr>
        <w:t>Задание 2</w:t>
      </w:r>
      <w:r w:rsidRPr="008D18DB">
        <w:rPr>
          <w:rFonts w:ascii="Times New Roman" w:hAnsi="Times New Roman" w:cs="Times New Roman"/>
          <w:iCs/>
          <w:sz w:val="24"/>
          <w:szCs w:val="24"/>
          <w:shd w:val="clear" w:color="auto" w:fill="FFFFFF"/>
        </w:rPr>
        <w:t xml:space="preserve">. По какому принципу построены ряды. </w:t>
      </w:r>
      <w:r>
        <w:rPr>
          <w:rFonts w:ascii="Times New Roman" w:hAnsi="Times New Roman" w:cs="Times New Roman"/>
          <w:b/>
          <w:iCs/>
          <w:sz w:val="24"/>
          <w:szCs w:val="24"/>
          <w:shd w:val="clear" w:color="auto" w:fill="FFFFFF"/>
        </w:rPr>
        <w:t xml:space="preserve">12 </w:t>
      </w:r>
      <w:r w:rsidRPr="008D18DB">
        <w:rPr>
          <w:rFonts w:ascii="Times New Roman" w:hAnsi="Times New Roman" w:cs="Times New Roman"/>
          <w:b/>
          <w:iCs/>
          <w:sz w:val="24"/>
          <w:szCs w:val="24"/>
          <w:shd w:val="clear" w:color="auto" w:fill="FFFFFF"/>
        </w:rPr>
        <w:t>баллов.</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1. Участники куликовской битвы, защитники Земли русской. </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2. Народный фольклор: пословицы в древней Руси</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3. Боролись за власть с Василием </w:t>
      </w:r>
      <w:r>
        <w:rPr>
          <w:rFonts w:ascii="Times New Roman" w:hAnsi="Times New Roman" w:cs="Times New Roman"/>
          <w:iCs/>
          <w:sz w:val="24"/>
          <w:szCs w:val="24"/>
          <w:shd w:val="clear" w:color="auto" w:fill="FFFFFF"/>
          <w:lang w:val="en-US"/>
        </w:rPr>
        <w:t>II</w:t>
      </w:r>
      <w:r>
        <w:rPr>
          <w:rFonts w:ascii="Times New Roman" w:hAnsi="Times New Roman" w:cs="Times New Roman"/>
          <w:iCs/>
          <w:sz w:val="24"/>
          <w:szCs w:val="24"/>
          <w:shd w:val="clear" w:color="auto" w:fill="FFFFFF"/>
        </w:rPr>
        <w:t xml:space="preserve"> (феодальная война в Московском княжестве).</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4. Название правящих династий.</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5. Представители сословий</w:t>
      </w:r>
    </w:p>
    <w:p w:rsidR="00BF5CF7" w:rsidRPr="00A77945"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6. Органы центрального государственного управления – приказы.</w:t>
      </w:r>
    </w:p>
    <w:p w:rsidR="00BF5CF7" w:rsidRPr="008D18DB" w:rsidRDefault="00BF5CF7" w:rsidP="00BF5CF7">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По </w:t>
      </w:r>
      <w:r>
        <w:rPr>
          <w:rFonts w:ascii="Times New Roman" w:hAnsi="Times New Roman" w:cs="Times New Roman"/>
          <w:iCs/>
          <w:sz w:val="24"/>
          <w:szCs w:val="24"/>
          <w:shd w:val="clear" w:color="auto" w:fill="FFFFFF"/>
        </w:rPr>
        <w:t>2</w:t>
      </w:r>
      <w:r w:rsidRPr="008D18DB">
        <w:rPr>
          <w:rFonts w:ascii="Times New Roman" w:hAnsi="Times New Roman" w:cs="Times New Roman"/>
          <w:iCs/>
          <w:sz w:val="24"/>
          <w:szCs w:val="24"/>
          <w:shd w:val="clear" w:color="auto" w:fill="FFFFFF"/>
        </w:rPr>
        <w:t xml:space="preserve"> балл</w:t>
      </w:r>
      <w:r>
        <w:rPr>
          <w:rFonts w:ascii="Times New Roman" w:hAnsi="Times New Roman" w:cs="Times New Roman"/>
          <w:iCs/>
          <w:sz w:val="24"/>
          <w:szCs w:val="24"/>
          <w:shd w:val="clear" w:color="auto" w:fill="FFFFFF"/>
        </w:rPr>
        <w:t xml:space="preserve">а </w:t>
      </w:r>
      <w:r w:rsidRPr="008D18DB">
        <w:rPr>
          <w:rFonts w:ascii="Times New Roman" w:hAnsi="Times New Roman" w:cs="Times New Roman"/>
          <w:iCs/>
          <w:sz w:val="24"/>
          <w:szCs w:val="24"/>
          <w:shd w:val="clear" w:color="auto" w:fill="FFFFFF"/>
        </w:rPr>
        <w:t>за каждый правильный ответ.</w:t>
      </w:r>
    </w:p>
    <w:p w:rsidR="00BF5CF7" w:rsidRPr="0060462C" w:rsidRDefault="00BF5CF7" w:rsidP="00BF5CF7">
      <w:pPr>
        <w:spacing w:after="0" w:line="360" w:lineRule="auto"/>
        <w:ind w:firstLine="709"/>
        <w:rPr>
          <w:rFonts w:ascii="Times New Roman" w:hAnsi="Times New Roman" w:cs="Times New Roman"/>
          <w:iCs/>
          <w:sz w:val="24"/>
          <w:szCs w:val="24"/>
          <w:shd w:val="clear" w:color="auto" w:fill="FFFFFF"/>
        </w:rPr>
      </w:pPr>
    </w:p>
    <w:p w:rsidR="00BF5CF7" w:rsidRPr="008D18DB" w:rsidRDefault="00BF5CF7" w:rsidP="00BF5CF7">
      <w:pPr>
        <w:spacing w:after="0" w:line="360" w:lineRule="auto"/>
        <w:ind w:firstLine="709"/>
        <w:rPr>
          <w:rFonts w:ascii="Times New Roman" w:hAnsi="Times New Roman" w:cs="Times New Roman"/>
          <w:iCs/>
          <w:sz w:val="24"/>
          <w:szCs w:val="24"/>
          <w:shd w:val="clear" w:color="auto" w:fill="FFFFFF"/>
        </w:rPr>
      </w:pPr>
      <w:r w:rsidRPr="008D18DB">
        <w:rPr>
          <w:rFonts w:ascii="Times New Roman" w:hAnsi="Times New Roman" w:cs="Times New Roman"/>
          <w:b/>
          <w:iCs/>
          <w:sz w:val="24"/>
          <w:szCs w:val="24"/>
          <w:shd w:val="clear" w:color="auto" w:fill="FFFFFF"/>
        </w:rPr>
        <w:t xml:space="preserve">Задание 3. </w:t>
      </w:r>
      <w:r w:rsidRPr="008D18DB">
        <w:rPr>
          <w:rFonts w:ascii="Times New Roman" w:hAnsi="Times New Roman" w:cs="Times New Roman"/>
          <w:iCs/>
          <w:sz w:val="24"/>
          <w:szCs w:val="24"/>
          <w:shd w:val="clear" w:color="auto" w:fill="FFFFFF"/>
        </w:rPr>
        <w:t xml:space="preserve">Исключите лишнее. Объясните, почему. </w:t>
      </w:r>
      <w:r>
        <w:rPr>
          <w:rFonts w:ascii="Times New Roman" w:hAnsi="Times New Roman" w:cs="Times New Roman"/>
          <w:b/>
          <w:iCs/>
          <w:sz w:val="24"/>
          <w:szCs w:val="24"/>
          <w:shd w:val="clear" w:color="auto" w:fill="FFFFFF"/>
        </w:rPr>
        <w:t>12</w:t>
      </w:r>
      <w:r w:rsidRPr="008D18DB">
        <w:rPr>
          <w:rFonts w:ascii="Times New Roman" w:hAnsi="Times New Roman" w:cs="Times New Roman"/>
          <w:b/>
          <w:iCs/>
          <w:sz w:val="24"/>
          <w:szCs w:val="24"/>
          <w:shd w:val="clear" w:color="auto" w:fill="FFFFFF"/>
        </w:rPr>
        <w:t xml:space="preserve"> баллов</w:t>
      </w:r>
    </w:p>
    <w:p w:rsidR="00BF5CF7" w:rsidRDefault="00BF5CF7" w:rsidP="00BF5CF7">
      <w:pPr>
        <w:pStyle w:val="a4"/>
        <w:spacing w:before="0" w:beforeAutospacing="0" w:after="0" w:afterAutospacing="0" w:line="360" w:lineRule="auto"/>
        <w:rPr>
          <w:iCs/>
          <w:shd w:val="clear" w:color="auto" w:fill="FFFFFF"/>
        </w:rPr>
      </w:pPr>
      <w:r>
        <w:rPr>
          <w:iCs/>
          <w:shd w:val="clear" w:color="auto" w:fill="FFFFFF"/>
        </w:rPr>
        <w:t>1. Всеволод</w:t>
      </w:r>
      <w:r w:rsidRPr="002363B7">
        <w:rPr>
          <w:iCs/>
          <w:shd w:val="clear" w:color="auto" w:fill="FFFFFF"/>
        </w:rPr>
        <w:t xml:space="preserve"> </w:t>
      </w:r>
      <w:r>
        <w:rPr>
          <w:iCs/>
          <w:shd w:val="clear" w:color="auto" w:fill="FFFFFF"/>
          <w:lang w:val="en-US"/>
        </w:rPr>
        <w:t>III</w:t>
      </w:r>
      <w:r>
        <w:rPr>
          <w:iCs/>
          <w:shd w:val="clear" w:color="auto" w:fill="FFFFFF"/>
        </w:rPr>
        <w:t xml:space="preserve"> Большое Гнездо, Юрий Всеволодович, Ярослав Всеволодович – Владимиро-суздальские князья. Роман Волынский – галицко-волынский князь.</w:t>
      </w:r>
    </w:p>
    <w:p w:rsidR="00BF5CF7" w:rsidRDefault="00BF5CF7" w:rsidP="00BF5CF7">
      <w:pPr>
        <w:pStyle w:val="a4"/>
        <w:spacing w:before="0" w:beforeAutospacing="0" w:after="0" w:afterAutospacing="0" w:line="360" w:lineRule="auto"/>
      </w:pPr>
      <w:r>
        <w:rPr>
          <w:iCs/>
          <w:shd w:val="clear" w:color="auto" w:fill="FFFFFF"/>
        </w:rPr>
        <w:t xml:space="preserve">2. </w:t>
      </w:r>
      <w:r>
        <w:t>Мамай, Ягайло, Олег Рязанский – союзники против русского князя Дмитрия Ивановича (Донского). Боброк Волынский – командовал запасным полком в войске князя Дмитрия Донского.</w:t>
      </w:r>
    </w:p>
    <w:p w:rsidR="00BF5CF7" w:rsidRPr="008D18DB" w:rsidRDefault="00BF5CF7" w:rsidP="00BF5CF7">
      <w:pPr>
        <w:pStyle w:val="a4"/>
        <w:spacing w:before="0" w:beforeAutospacing="0" w:after="0" w:afterAutospacing="0" w:line="360" w:lineRule="auto"/>
        <w:rPr>
          <w:iCs/>
          <w:shd w:val="clear" w:color="auto" w:fill="FFFFFF"/>
        </w:rPr>
      </w:pPr>
      <w:r>
        <w:rPr>
          <w:iCs/>
          <w:shd w:val="clear" w:color="auto" w:fill="FFFFFF"/>
        </w:rPr>
        <w:t>3.</w:t>
      </w:r>
      <w:r w:rsidRPr="008D18DB">
        <w:rPr>
          <w:iCs/>
          <w:shd w:val="clear" w:color="auto" w:fill="FFFFFF"/>
        </w:rPr>
        <w:t xml:space="preserve"> </w:t>
      </w:r>
      <w:r>
        <w:rPr>
          <w:iCs/>
          <w:shd w:val="clear" w:color="auto" w:fill="FFFFFF"/>
        </w:rPr>
        <w:t>Алексей Басманов, Малюта Скуратов, князь Афанасий Вяземский – опричники Ивана Грозного. Князь Андрей Курбский-предатель, изменил Ивану Грозному, уехал в Литву.</w:t>
      </w:r>
    </w:p>
    <w:p w:rsidR="00BF5CF7" w:rsidRDefault="00BF5CF7" w:rsidP="00BF5CF7">
      <w:pPr>
        <w:pStyle w:val="a4"/>
        <w:spacing w:before="0" w:beforeAutospacing="0" w:after="0" w:afterAutospacing="0" w:line="360" w:lineRule="auto"/>
        <w:rPr>
          <w:iCs/>
          <w:shd w:val="clear" w:color="auto" w:fill="FFFFFF"/>
        </w:rPr>
      </w:pPr>
      <w:r>
        <w:rPr>
          <w:iCs/>
          <w:shd w:val="clear" w:color="auto" w:fill="FFFFFF"/>
        </w:rPr>
        <w:t>4</w:t>
      </w:r>
      <w:r w:rsidRPr="008D18DB">
        <w:rPr>
          <w:iCs/>
          <w:shd w:val="clear" w:color="auto" w:fill="FFFFFF"/>
        </w:rPr>
        <w:t xml:space="preserve">. </w:t>
      </w:r>
      <w:r>
        <w:rPr>
          <w:iCs/>
          <w:shd w:val="clear" w:color="auto" w:fill="FFFFFF"/>
        </w:rPr>
        <w:t xml:space="preserve">Всероссийский рынок, ярмарки, таможенные пошлины, мануфактуры </w:t>
      </w:r>
    </w:p>
    <w:p w:rsidR="00BF5CF7" w:rsidRDefault="00BF5CF7" w:rsidP="00BF5CF7">
      <w:pPr>
        <w:spacing w:after="0" w:line="360" w:lineRule="auto"/>
        <w:rPr>
          <w:rFonts w:ascii="Times New Roman" w:hAnsi="Times New Roman" w:cs="Times New Roman"/>
          <w:iCs/>
          <w:sz w:val="24"/>
          <w:szCs w:val="24"/>
          <w:shd w:val="clear" w:color="auto" w:fill="FFFFFF"/>
        </w:rPr>
      </w:pPr>
      <w:r w:rsidRPr="002363B7">
        <w:rPr>
          <w:rFonts w:ascii="Times New Roman" w:hAnsi="Times New Roman" w:cs="Times New Roman"/>
          <w:iCs/>
          <w:sz w:val="24"/>
          <w:szCs w:val="24"/>
          <w:shd w:val="clear" w:color="auto" w:fill="FFFFFF"/>
        </w:rPr>
        <w:t>5. Унификация обрядов Русской православной церкви, ужесточение дисциплины в среде духовенства, канонизация новых святых – решения Стоглавого собора 1551 г. (церковная реформа). Введение опричнины – решение</w:t>
      </w:r>
      <w:r>
        <w:rPr>
          <w:rFonts w:ascii="Times New Roman" w:hAnsi="Times New Roman" w:cs="Times New Roman"/>
          <w:iCs/>
          <w:sz w:val="24"/>
          <w:szCs w:val="24"/>
          <w:shd w:val="clear" w:color="auto" w:fill="FFFFFF"/>
        </w:rPr>
        <w:t>,</w:t>
      </w:r>
      <w:r w:rsidRPr="002363B7">
        <w:rPr>
          <w:rFonts w:ascii="Times New Roman" w:hAnsi="Times New Roman" w:cs="Times New Roman"/>
          <w:iCs/>
          <w:sz w:val="24"/>
          <w:szCs w:val="24"/>
          <w:shd w:val="clear" w:color="auto" w:fill="FFFFFF"/>
        </w:rPr>
        <w:t xml:space="preserve"> принятое Иваном </w:t>
      </w:r>
      <w:r w:rsidRPr="002363B7">
        <w:rPr>
          <w:rFonts w:ascii="Times New Roman" w:hAnsi="Times New Roman" w:cs="Times New Roman"/>
          <w:iCs/>
          <w:sz w:val="24"/>
          <w:szCs w:val="24"/>
          <w:shd w:val="clear" w:color="auto" w:fill="FFFFFF"/>
          <w:lang w:val="en-US"/>
        </w:rPr>
        <w:t>IV</w:t>
      </w:r>
      <w:r w:rsidRPr="002363B7">
        <w:rPr>
          <w:rFonts w:ascii="Times New Roman" w:hAnsi="Times New Roman" w:cs="Times New Roman"/>
          <w:iCs/>
          <w:sz w:val="24"/>
          <w:szCs w:val="24"/>
          <w:shd w:val="clear" w:color="auto" w:fill="FFFFFF"/>
        </w:rPr>
        <w:t xml:space="preserve"> (1565 г.).</w:t>
      </w:r>
    </w:p>
    <w:p w:rsidR="00BF5CF7" w:rsidRDefault="00BF5CF7" w:rsidP="00BF5CF7">
      <w:pPr>
        <w:pStyle w:val="a4"/>
        <w:spacing w:before="0" w:beforeAutospacing="0" w:after="0" w:afterAutospacing="0" w:line="360" w:lineRule="auto"/>
        <w:rPr>
          <w:iCs/>
          <w:shd w:val="clear" w:color="auto" w:fill="FFFFFF"/>
        </w:rPr>
      </w:pPr>
      <w:r>
        <w:rPr>
          <w:iCs/>
          <w:shd w:val="clear" w:color="auto" w:fill="FFFFFF"/>
        </w:rPr>
        <w:t xml:space="preserve">6. Закрепощение крестьян и рост феодальных повинностей, усиление налогового гнета, попытки ограничения казачьей вольности – причины народных выступлений. Соколиная </w:t>
      </w:r>
      <w:r>
        <w:rPr>
          <w:iCs/>
          <w:shd w:val="clear" w:color="auto" w:fill="FFFFFF"/>
        </w:rPr>
        <w:lastRenderedPageBreak/>
        <w:t>охота – одно из развлечений царя (Михаила Федоровича и Алексея Михайловича) и его двора.</w:t>
      </w:r>
    </w:p>
    <w:p w:rsidR="00BF5CF7" w:rsidRPr="008D18DB" w:rsidRDefault="00BF5CF7" w:rsidP="00BF5CF7">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По </w:t>
      </w:r>
      <w:r>
        <w:rPr>
          <w:rFonts w:ascii="Times New Roman" w:hAnsi="Times New Roman" w:cs="Times New Roman"/>
          <w:iCs/>
          <w:sz w:val="24"/>
          <w:szCs w:val="24"/>
          <w:shd w:val="clear" w:color="auto" w:fill="FFFFFF"/>
        </w:rPr>
        <w:t>2</w:t>
      </w:r>
      <w:r w:rsidRPr="008D18DB">
        <w:rPr>
          <w:rFonts w:ascii="Times New Roman" w:hAnsi="Times New Roman" w:cs="Times New Roman"/>
          <w:iCs/>
          <w:sz w:val="24"/>
          <w:szCs w:val="24"/>
          <w:shd w:val="clear" w:color="auto" w:fill="FFFFFF"/>
        </w:rPr>
        <w:t xml:space="preserve"> балл</w:t>
      </w:r>
      <w:r>
        <w:rPr>
          <w:rFonts w:ascii="Times New Roman" w:hAnsi="Times New Roman" w:cs="Times New Roman"/>
          <w:iCs/>
          <w:sz w:val="24"/>
          <w:szCs w:val="24"/>
          <w:shd w:val="clear" w:color="auto" w:fill="FFFFFF"/>
        </w:rPr>
        <w:t xml:space="preserve">а </w:t>
      </w:r>
      <w:r w:rsidRPr="008D18DB">
        <w:rPr>
          <w:rFonts w:ascii="Times New Roman" w:hAnsi="Times New Roman" w:cs="Times New Roman"/>
          <w:iCs/>
          <w:sz w:val="24"/>
          <w:szCs w:val="24"/>
          <w:shd w:val="clear" w:color="auto" w:fill="FFFFFF"/>
        </w:rPr>
        <w:t>за каждый правильный ответ.</w:t>
      </w:r>
    </w:p>
    <w:p w:rsidR="00BF5CF7" w:rsidRDefault="00BF5CF7" w:rsidP="00BF5CF7">
      <w:pPr>
        <w:spacing w:after="0" w:line="360" w:lineRule="auto"/>
        <w:ind w:firstLine="709"/>
        <w:rPr>
          <w:rFonts w:ascii="Times New Roman" w:hAnsi="Times New Roman" w:cs="Times New Roman"/>
          <w:b/>
          <w:iCs/>
          <w:sz w:val="24"/>
          <w:szCs w:val="24"/>
          <w:shd w:val="clear" w:color="auto" w:fill="FFFFFF"/>
        </w:rPr>
      </w:pPr>
    </w:p>
    <w:p w:rsidR="006C453A" w:rsidRDefault="00BF5CF7" w:rsidP="00BF5CF7">
      <w:pPr>
        <w:spacing w:after="0" w:line="360" w:lineRule="auto"/>
        <w:ind w:firstLine="709"/>
        <w:rPr>
          <w:rFonts w:ascii="Times New Roman" w:hAnsi="Times New Roman" w:cs="Times New Roman"/>
          <w:b/>
          <w:iCs/>
          <w:sz w:val="24"/>
          <w:szCs w:val="24"/>
          <w:shd w:val="clear" w:color="auto" w:fill="FFFFFF"/>
        </w:rPr>
      </w:pPr>
      <w:r w:rsidRPr="008D18DB">
        <w:rPr>
          <w:rFonts w:ascii="Times New Roman" w:hAnsi="Times New Roman" w:cs="Times New Roman"/>
          <w:b/>
          <w:iCs/>
          <w:sz w:val="24"/>
          <w:szCs w:val="24"/>
          <w:shd w:val="clear" w:color="auto" w:fill="FFFFFF"/>
        </w:rPr>
        <w:t>Задание 4.</w:t>
      </w:r>
      <w:r w:rsidRPr="008D18DB">
        <w:rPr>
          <w:rFonts w:ascii="Times New Roman" w:hAnsi="Times New Roman" w:cs="Times New Roman"/>
          <w:iCs/>
          <w:sz w:val="24"/>
          <w:szCs w:val="24"/>
          <w:shd w:val="clear" w:color="auto" w:fill="FFFFFF"/>
        </w:rPr>
        <w:t xml:space="preserve"> Хронологическая последовательность. </w:t>
      </w:r>
      <w:r w:rsidRPr="008D18DB">
        <w:rPr>
          <w:rFonts w:ascii="Times New Roman" w:hAnsi="Times New Roman" w:cs="Times New Roman"/>
          <w:b/>
          <w:iCs/>
          <w:sz w:val="24"/>
          <w:szCs w:val="24"/>
          <w:shd w:val="clear" w:color="auto" w:fill="FFFFFF"/>
        </w:rPr>
        <w:t>4 балла</w:t>
      </w:r>
    </w:p>
    <w:p w:rsidR="00BF5CF7" w:rsidRDefault="006C453A" w:rsidP="00BF5CF7">
      <w:pPr>
        <w:spacing w:after="0" w:line="360" w:lineRule="auto"/>
        <w:ind w:firstLine="709"/>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 xml:space="preserve">ВНИМАНИЕ!В бланках заданий </w:t>
      </w:r>
      <w:r w:rsidR="00AE5D7D">
        <w:rPr>
          <w:rFonts w:ascii="Times New Roman" w:hAnsi="Times New Roman" w:cs="Times New Roman"/>
          <w:b/>
          <w:iCs/>
          <w:sz w:val="24"/>
          <w:szCs w:val="24"/>
          <w:shd w:val="clear" w:color="auto" w:fill="FFFFFF"/>
        </w:rPr>
        <w:t xml:space="preserve">ошибочно </w:t>
      </w:r>
      <w:bookmarkStart w:id="0" w:name="_GoBack"/>
      <w:bookmarkEnd w:id="0"/>
      <w:r>
        <w:rPr>
          <w:rFonts w:ascii="Times New Roman" w:hAnsi="Times New Roman" w:cs="Times New Roman"/>
          <w:b/>
          <w:iCs/>
          <w:sz w:val="24"/>
          <w:szCs w:val="24"/>
          <w:shd w:val="clear" w:color="auto" w:fill="FFFFFF"/>
        </w:rPr>
        <w:t>нумерация идет со 2 пункта. Последний квадрат для записи ответов должен остаться пустым.</w:t>
      </w:r>
    </w:p>
    <w:p w:rsidR="006D4DDF" w:rsidRDefault="006D4DDF" w:rsidP="006D4DDF">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2. </w:t>
      </w:r>
      <w:r>
        <w:rPr>
          <w:rFonts w:ascii="Times New Roman" w:hAnsi="Times New Roman" w:cs="Times New Roman"/>
          <w:iCs/>
          <w:sz w:val="24"/>
          <w:szCs w:val="24"/>
          <w:shd w:val="clear" w:color="auto" w:fill="FFFFFF"/>
        </w:rPr>
        <w:t xml:space="preserve">Первое народное ополчение  1611 </w:t>
      </w:r>
    </w:p>
    <w:p w:rsidR="006D4DDF" w:rsidRDefault="006D4DDF" w:rsidP="006D4DDF">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3. </w:t>
      </w:r>
      <w:r>
        <w:rPr>
          <w:rFonts w:ascii="Times New Roman" w:hAnsi="Times New Roman" w:cs="Times New Roman"/>
          <w:iCs/>
          <w:sz w:val="24"/>
          <w:szCs w:val="24"/>
          <w:shd w:val="clear" w:color="auto" w:fill="FFFFFF"/>
        </w:rPr>
        <w:t>Битва на Калке  1223</w:t>
      </w:r>
    </w:p>
    <w:p w:rsidR="006D4DDF" w:rsidRDefault="006D4DDF" w:rsidP="006D4DDF">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4. </w:t>
      </w:r>
      <w:r>
        <w:rPr>
          <w:rFonts w:ascii="Times New Roman" w:hAnsi="Times New Roman" w:cs="Times New Roman"/>
          <w:iCs/>
          <w:sz w:val="24"/>
          <w:szCs w:val="24"/>
          <w:shd w:val="clear" w:color="auto" w:fill="FFFFFF"/>
        </w:rPr>
        <w:t>Восстание в Твери 1327</w:t>
      </w:r>
    </w:p>
    <w:p w:rsidR="006D4DDF" w:rsidRDefault="006D4DDF" w:rsidP="006D4DDF">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5. </w:t>
      </w:r>
      <w:r>
        <w:rPr>
          <w:rFonts w:ascii="Times New Roman" w:hAnsi="Times New Roman" w:cs="Times New Roman"/>
          <w:iCs/>
          <w:sz w:val="24"/>
          <w:szCs w:val="24"/>
          <w:shd w:val="clear" w:color="auto" w:fill="FFFFFF"/>
        </w:rPr>
        <w:t xml:space="preserve">Битва на реке Сити  1238 </w:t>
      </w:r>
    </w:p>
    <w:p w:rsidR="006D4DDF" w:rsidRDefault="006D4DDF" w:rsidP="006D4DDF">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6. Переяславская рада. Воссоединение Украины с Россией  1654 </w:t>
      </w:r>
    </w:p>
    <w:p w:rsidR="006D4DDF" w:rsidRDefault="006D4DDF" w:rsidP="006D4DDF">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7. Битва на реке Воже 1378 </w:t>
      </w:r>
    </w:p>
    <w:p w:rsidR="006D4DDF" w:rsidRDefault="006D4DDF" w:rsidP="006D4DDF">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8. Куликовская битва 1380</w:t>
      </w:r>
    </w:p>
    <w:p w:rsidR="006D4DDF" w:rsidRDefault="006D4DDF" w:rsidP="006D4DDF">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9. Стояние на реке Угре  1480 </w:t>
      </w:r>
    </w:p>
    <w:p w:rsidR="006D4DDF" w:rsidRDefault="006D4DDF" w:rsidP="006D4DDF">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10. Смоленская война   1632 </w:t>
      </w:r>
      <w:r w:rsidR="002D1831">
        <w:rPr>
          <w:rFonts w:ascii="Times New Roman" w:hAnsi="Times New Roman" w:cs="Times New Roman"/>
          <w:iCs/>
          <w:sz w:val="24"/>
          <w:szCs w:val="24"/>
          <w:shd w:val="clear" w:color="auto" w:fill="FFFFFF"/>
        </w:rPr>
        <w:t>–</w:t>
      </w:r>
      <w:r>
        <w:rPr>
          <w:rFonts w:ascii="Times New Roman" w:hAnsi="Times New Roman" w:cs="Times New Roman"/>
          <w:iCs/>
          <w:sz w:val="24"/>
          <w:szCs w:val="24"/>
          <w:shd w:val="clear" w:color="auto" w:fill="FFFFFF"/>
        </w:rPr>
        <w:t xml:space="preserve"> 1634</w:t>
      </w:r>
    </w:p>
    <w:p w:rsidR="002D1831" w:rsidRDefault="002D1831" w:rsidP="006D4DDF">
      <w:pPr>
        <w:spacing w:after="0" w:line="360" w:lineRule="auto"/>
        <w:rPr>
          <w:rFonts w:ascii="Times New Roman" w:hAnsi="Times New Roman" w:cs="Times New Roman"/>
          <w:iCs/>
          <w:sz w:val="24"/>
          <w:szCs w:val="24"/>
          <w:shd w:val="clear" w:color="auto" w:fill="FFFFFF"/>
        </w:rPr>
      </w:pPr>
    </w:p>
    <w:tbl>
      <w:tblPr>
        <w:tblStyle w:val="a3"/>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6C453A" w:rsidTr="00A62681">
        <w:tc>
          <w:tcPr>
            <w:tcW w:w="934"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3</w:t>
            </w:r>
          </w:p>
        </w:tc>
        <w:tc>
          <w:tcPr>
            <w:tcW w:w="934"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5</w:t>
            </w:r>
          </w:p>
        </w:tc>
        <w:tc>
          <w:tcPr>
            <w:tcW w:w="934"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4</w:t>
            </w:r>
          </w:p>
        </w:tc>
        <w:tc>
          <w:tcPr>
            <w:tcW w:w="934"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7</w:t>
            </w:r>
          </w:p>
        </w:tc>
        <w:tc>
          <w:tcPr>
            <w:tcW w:w="934"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8</w:t>
            </w:r>
          </w:p>
        </w:tc>
        <w:tc>
          <w:tcPr>
            <w:tcW w:w="935"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9</w:t>
            </w:r>
          </w:p>
        </w:tc>
        <w:tc>
          <w:tcPr>
            <w:tcW w:w="935"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2</w:t>
            </w:r>
          </w:p>
        </w:tc>
        <w:tc>
          <w:tcPr>
            <w:tcW w:w="935"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10</w:t>
            </w:r>
          </w:p>
        </w:tc>
        <w:tc>
          <w:tcPr>
            <w:tcW w:w="935" w:type="dxa"/>
          </w:tcPr>
          <w:p w:rsidR="006C453A" w:rsidRDefault="006C453A" w:rsidP="00A43990">
            <w:pPr>
              <w:spacing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6</w:t>
            </w:r>
          </w:p>
        </w:tc>
        <w:tc>
          <w:tcPr>
            <w:tcW w:w="935" w:type="dxa"/>
          </w:tcPr>
          <w:p w:rsidR="006C453A" w:rsidRDefault="006C453A" w:rsidP="00A43990">
            <w:pPr>
              <w:spacing w:line="360" w:lineRule="auto"/>
              <w:rPr>
                <w:rFonts w:ascii="Times New Roman" w:hAnsi="Times New Roman" w:cs="Times New Roman"/>
                <w:b/>
                <w:iCs/>
                <w:sz w:val="24"/>
                <w:szCs w:val="24"/>
                <w:shd w:val="clear" w:color="auto" w:fill="FFFFFF"/>
              </w:rPr>
            </w:pPr>
          </w:p>
        </w:tc>
      </w:tr>
    </w:tbl>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Верно указанная последовательность </w:t>
      </w:r>
      <w:r w:rsidR="006C453A">
        <w:rPr>
          <w:rFonts w:ascii="Times New Roman" w:hAnsi="Times New Roman" w:cs="Times New Roman"/>
          <w:iCs/>
          <w:sz w:val="24"/>
          <w:szCs w:val="24"/>
          <w:shd w:val="clear" w:color="auto" w:fill="FFFFFF"/>
        </w:rPr>
        <w:t>9</w:t>
      </w:r>
      <w:r>
        <w:rPr>
          <w:rFonts w:ascii="Times New Roman" w:hAnsi="Times New Roman" w:cs="Times New Roman"/>
          <w:iCs/>
          <w:sz w:val="24"/>
          <w:szCs w:val="24"/>
          <w:shd w:val="clear" w:color="auto" w:fill="FFFFFF"/>
        </w:rPr>
        <w:t xml:space="preserve"> положений – 4 балла.</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Верно указанная последовательность 7-</w:t>
      </w:r>
      <w:r w:rsidR="006C453A">
        <w:rPr>
          <w:rFonts w:ascii="Times New Roman" w:hAnsi="Times New Roman" w:cs="Times New Roman"/>
          <w:iCs/>
          <w:sz w:val="24"/>
          <w:szCs w:val="24"/>
          <w:shd w:val="clear" w:color="auto" w:fill="FFFFFF"/>
        </w:rPr>
        <w:t>8</w:t>
      </w:r>
      <w:r>
        <w:rPr>
          <w:rFonts w:ascii="Times New Roman" w:hAnsi="Times New Roman" w:cs="Times New Roman"/>
          <w:iCs/>
          <w:sz w:val="24"/>
          <w:szCs w:val="24"/>
          <w:shd w:val="clear" w:color="auto" w:fill="FFFFFF"/>
        </w:rPr>
        <w:t xml:space="preserve"> положений - 3 балла.</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Верно указанная последовательность 5-6 положений – 2 балла.</w:t>
      </w:r>
    </w:p>
    <w:p w:rsidR="00BF5CF7" w:rsidRDefault="00BF5CF7"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Верно указанная последовательность 3-4 положения  - 1 балл.</w:t>
      </w:r>
    </w:p>
    <w:p w:rsidR="00BF5CF7" w:rsidRDefault="00BF5CF7" w:rsidP="00BF5CF7">
      <w:pPr>
        <w:spacing w:after="0" w:line="360" w:lineRule="auto"/>
        <w:ind w:firstLine="709"/>
        <w:rPr>
          <w:rFonts w:ascii="Times New Roman" w:hAnsi="Times New Roman" w:cs="Times New Roman"/>
          <w:b/>
          <w:iCs/>
          <w:sz w:val="24"/>
          <w:szCs w:val="24"/>
          <w:shd w:val="clear" w:color="auto" w:fill="FFFFFF"/>
        </w:rPr>
      </w:pPr>
    </w:p>
    <w:p w:rsidR="00BF5CF7" w:rsidRDefault="00BF5CF7" w:rsidP="00BF5CF7">
      <w:pPr>
        <w:spacing w:after="0" w:line="360" w:lineRule="auto"/>
        <w:ind w:firstLine="709"/>
        <w:rPr>
          <w:rFonts w:ascii="Times New Roman" w:hAnsi="Times New Roman" w:cs="Times New Roman"/>
          <w:b/>
          <w:iCs/>
          <w:sz w:val="24"/>
          <w:szCs w:val="24"/>
          <w:shd w:val="clear" w:color="auto" w:fill="FFFFFF"/>
        </w:rPr>
      </w:pPr>
      <w:r w:rsidRPr="008D18DB">
        <w:rPr>
          <w:rFonts w:ascii="Times New Roman" w:hAnsi="Times New Roman" w:cs="Times New Roman"/>
          <w:b/>
          <w:iCs/>
          <w:sz w:val="24"/>
          <w:szCs w:val="24"/>
          <w:shd w:val="clear" w:color="auto" w:fill="FFFFFF"/>
        </w:rPr>
        <w:t>Задание 5</w:t>
      </w:r>
      <w:r w:rsidRPr="008D18DB">
        <w:rPr>
          <w:rFonts w:ascii="Times New Roman" w:hAnsi="Times New Roman" w:cs="Times New Roman"/>
          <w:iCs/>
          <w:sz w:val="24"/>
          <w:szCs w:val="24"/>
          <w:shd w:val="clear" w:color="auto" w:fill="FFFFFF"/>
        </w:rPr>
        <w:t>. Соотнесите произведения</w:t>
      </w:r>
      <w:r>
        <w:rPr>
          <w:rFonts w:ascii="Times New Roman" w:hAnsi="Times New Roman" w:cs="Times New Roman"/>
          <w:iCs/>
          <w:sz w:val="24"/>
          <w:szCs w:val="24"/>
          <w:shd w:val="clear" w:color="auto" w:fill="FFFFFF"/>
        </w:rPr>
        <w:t xml:space="preserve"> русской литературы с содержанием</w:t>
      </w:r>
      <w:r w:rsidRPr="008D18DB">
        <w:rPr>
          <w:rFonts w:ascii="Times New Roman" w:hAnsi="Times New Roman" w:cs="Times New Roman"/>
          <w:iCs/>
          <w:sz w:val="24"/>
          <w:szCs w:val="24"/>
          <w:shd w:val="clear" w:color="auto" w:fill="FFFFFF"/>
        </w:rPr>
        <w:t xml:space="preserve">. </w:t>
      </w:r>
      <w:r>
        <w:rPr>
          <w:rFonts w:ascii="Times New Roman" w:hAnsi="Times New Roman" w:cs="Times New Roman"/>
          <w:b/>
          <w:iCs/>
          <w:sz w:val="24"/>
          <w:szCs w:val="24"/>
          <w:shd w:val="clear" w:color="auto" w:fill="FFFFFF"/>
        </w:rPr>
        <w:t>7</w:t>
      </w:r>
      <w:r w:rsidRPr="008D18DB">
        <w:rPr>
          <w:rFonts w:ascii="Times New Roman" w:hAnsi="Times New Roman" w:cs="Times New Roman"/>
          <w:b/>
          <w:iCs/>
          <w:sz w:val="24"/>
          <w:szCs w:val="24"/>
          <w:shd w:val="clear" w:color="auto" w:fill="FFFFFF"/>
        </w:rPr>
        <w:t xml:space="preserve"> баллов</w:t>
      </w:r>
    </w:p>
    <w:p w:rsidR="002D1831" w:rsidRDefault="002D1831" w:rsidP="00BF5CF7">
      <w:pPr>
        <w:spacing w:after="0" w:line="360" w:lineRule="auto"/>
        <w:ind w:firstLine="709"/>
        <w:rPr>
          <w:rFonts w:ascii="Times New Roman" w:hAnsi="Times New Roman" w:cs="Times New Roman"/>
          <w:b/>
          <w:iCs/>
          <w:sz w:val="24"/>
          <w:szCs w:val="24"/>
          <w:shd w:val="clear" w:color="auto" w:fill="FFFFFF"/>
        </w:rPr>
      </w:pPr>
    </w:p>
    <w:tbl>
      <w:tblPr>
        <w:tblStyle w:val="a3"/>
        <w:tblW w:w="0" w:type="auto"/>
        <w:tblLook w:val="04A0" w:firstRow="1" w:lastRow="0" w:firstColumn="1" w:lastColumn="0" w:noHBand="0" w:noVBand="1"/>
      </w:tblPr>
      <w:tblGrid>
        <w:gridCol w:w="1447"/>
        <w:gridCol w:w="1444"/>
        <w:gridCol w:w="1320"/>
        <w:gridCol w:w="1190"/>
        <w:gridCol w:w="1321"/>
        <w:gridCol w:w="1305"/>
        <w:gridCol w:w="1318"/>
      </w:tblGrid>
      <w:tr w:rsidR="00BF5CF7" w:rsidTr="00A43990">
        <w:tc>
          <w:tcPr>
            <w:tcW w:w="1447" w:type="dxa"/>
          </w:tcPr>
          <w:p w:rsidR="00BF5CF7" w:rsidRPr="008D18DB" w:rsidRDefault="00BF5CF7" w:rsidP="00A43990">
            <w:pPr>
              <w:spacing w:line="360" w:lineRule="auto"/>
              <w:jc w:val="cente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А</w:t>
            </w:r>
          </w:p>
        </w:tc>
        <w:tc>
          <w:tcPr>
            <w:tcW w:w="1444" w:type="dxa"/>
          </w:tcPr>
          <w:p w:rsidR="00BF5CF7" w:rsidRPr="008D18DB" w:rsidRDefault="00BF5CF7" w:rsidP="00A43990">
            <w:pPr>
              <w:spacing w:line="360" w:lineRule="auto"/>
              <w:jc w:val="cente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Б</w:t>
            </w:r>
          </w:p>
        </w:tc>
        <w:tc>
          <w:tcPr>
            <w:tcW w:w="1320" w:type="dxa"/>
          </w:tcPr>
          <w:p w:rsidR="00BF5CF7" w:rsidRPr="008D18DB" w:rsidRDefault="00BF5CF7" w:rsidP="00A43990">
            <w:pPr>
              <w:spacing w:line="360" w:lineRule="auto"/>
              <w:jc w:val="cente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В</w:t>
            </w:r>
          </w:p>
        </w:tc>
        <w:tc>
          <w:tcPr>
            <w:tcW w:w="1190" w:type="dxa"/>
          </w:tcPr>
          <w:p w:rsidR="00BF5CF7" w:rsidRPr="008D18DB" w:rsidRDefault="00BF5CF7" w:rsidP="00A43990">
            <w:pPr>
              <w:spacing w:line="360" w:lineRule="auto"/>
              <w:jc w:val="cente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Г</w:t>
            </w:r>
          </w:p>
        </w:tc>
        <w:tc>
          <w:tcPr>
            <w:tcW w:w="1321" w:type="dxa"/>
          </w:tcPr>
          <w:p w:rsidR="00BF5CF7" w:rsidRPr="008D18DB" w:rsidRDefault="00BF5CF7" w:rsidP="00A43990">
            <w:pPr>
              <w:spacing w:line="360" w:lineRule="auto"/>
              <w:jc w:val="cente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Д</w:t>
            </w:r>
          </w:p>
        </w:tc>
        <w:tc>
          <w:tcPr>
            <w:tcW w:w="1305" w:type="dxa"/>
          </w:tcPr>
          <w:p w:rsidR="00BF5CF7" w:rsidRDefault="00BF5CF7" w:rsidP="00A43990">
            <w:pPr>
              <w:spacing w:line="360" w:lineRule="auto"/>
              <w:jc w:val="cente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Е</w:t>
            </w:r>
          </w:p>
        </w:tc>
        <w:tc>
          <w:tcPr>
            <w:tcW w:w="1318" w:type="dxa"/>
          </w:tcPr>
          <w:p w:rsidR="00BF5CF7" w:rsidRDefault="00BF5CF7" w:rsidP="00A43990">
            <w:pPr>
              <w:spacing w:line="360" w:lineRule="auto"/>
              <w:jc w:val="center"/>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Ж</w:t>
            </w:r>
          </w:p>
        </w:tc>
      </w:tr>
      <w:tr w:rsidR="00BF5CF7" w:rsidRPr="00BF5CF7" w:rsidTr="00A43990">
        <w:tc>
          <w:tcPr>
            <w:tcW w:w="1447" w:type="dxa"/>
          </w:tcPr>
          <w:p w:rsidR="00BF5CF7" w:rsidRPr="00BF5CF7" w:rsidRDefault="00BF5CF7" w:rsidP="00BF5CF7">
            <w:pPr>
              <w:rPr>
                <w:rFonts w:ascii="Times New Roman" w:hAnsi="Times New Roman" w:cs="Times New Roman"/>
                <w:sz w:val="24"/>
                <w:szCs w:val="24"/>
              </w:rPr>
            </w:pPr>
            <w:r w:rsidRPr="00BF5CF7">
              <w:rPr>
                <w:rFonts w:ascii="Times New Roman" w:hAnsi="Times New Roman" w:cs="Times New Roman"/>
                <w:sz w:val="24"/>
                <w:szCs w:val="24"/>
              </w:rPr>
              <w:t>2</w:t>
            </w:r>
          </w:p>
        </w:tc>
        <w:tc>
          <w:tcPr>
            <w:tcW w:w="1444" w:type="dxa"/>
          </w:tcPr>
          <w:p w:rsidR="00BF5CF7" w:rsidRPr="00BF5CF7" w:rsidRDefault="00BF5CF7" w:rsidP="00BF5CF7">
            <w:pPr>
              <w:rPr>
                <w:rFonts w:ascii="Times New Roman" w:hAnsi="Times New Roman" w:cs="Times New Roman"/>
                <w:sz w:val="24"/>
                <w:szCs w:val="24"/>
              </w:rPr>
            </w:pPr>
            <w:r w:rsidRPr="00BF5CF7">
              <w:rPr>
                <w:rFonts w:ascii="Times New Roman" w:hAnsi="Times New Roman" w:cs="Times New Roman"/>
                <w:sz w:val="24"/>
                <w:szCs w:val="24"/>
              </w:rPr>
              <w:t>1</w:t>
            </w:r>
          </w:p>
        </w:tc>
        <w:tc>
          <w:tcPr>
            <w:tcW w:w="1320" w:type="dxa"/>
          </w:tcPr>
          <w:p w:rsidR="00BF5CF7" w:rsidRPr="00BF5CF7" w:rsidRDefault="00BF5CF7" w:rsidP="00BF5CF7">
            <w:pPr>
              <w:rPr>
                <w:rFonts w:ascii="Times New Roman" w:hAnsi="Times New Roman" w:cs="Times New Roman"/>
                <w:sz w:val="24"/>
                <w:szCs w:val="24"/>
              </w:rPr>
            </w:pPr>
            <w:r w:rsidRPr="00BF5CF7">
              <w:rPr>
                <w:rFonts w:ascii="Times New Roman" w:hAnsi="Times New Roman" w:cs="Times New Roman"/>
                <w:sz w:val="24"/>
                <w:szCs w:val="24"/>
              </w:rPr>
              <w:t>5</w:t>
            </w:r>
          </w:p>
        </w:tc>
        <w:tc>
          <w:tcPr>
            <w:tcW w:w="1190" w:type="dxa"/>
          </w:tcPr>
          <w:p w:rsidR="00BF5CF7" w:rsidRPr="00BF5CF7" w:rsidRDefault="00BF5CF7" w:rsidP="00BF5CF7">
            <w:pPr>
              <w:rPr>
                <w:rFonts w:ascii="Times New Roman" w:hAnsi="Times New Roman" w:cs="Times New Roman"/>
                <w:sz w:val="24"/>
                <w:szCs w:val="24"/>
              </w:rPr>
            </w:pPr>
            <w:r w:rsidRPr="00BF5CF7">
              <w:rPr>
                <w:rFonts w:ascii="Times New Roman" w:hAnsi="Times New Roman" w:cs="Times New Roman"/>
                <w:sz w:val="24"/>
                <w:szCs w:val="24"/>
              </w:rPr>
              <w:t>7</w:t>
            </w:r>
          </w:p>
        </w:tc>
        <w:tc>
          <w:tcPr>
            <w:tcW w:w="1321" w:type="dxa"/>
          </w:tcPr>
          <w:p w:rsidR="00BF5CF7" w:rsidRPr="00BF5CF7" w:rsidRDefault="00BF5CF7" w:rsidP="00BF5CF7">
            <w:pPr>
              <w:rPr>
                <w:rFonts w:ascii="Times New Roman" w:hAnsi="Times New Roman" w:cs="Times New Roman"/>
                <w:sz w:val="24"/>
                <w:szCs w:val="24"/>
              </w:rPr>
            </w:pPr>
            <w:r w:rsidRPr="00BF5CF7">
              <w:rPr>
                <w:rFonts w:ascii="Times New Roman" w:hAnsi="Times New Roman" w:cs="Times New Roman"/>
                <w:sz w:val="24"/>
                <w:szCs w:val="24"/>
              </w:rPr>
              <w:t>4</w:t>
            </w:r>
          </w:p>
        </w:tc>
        <w:tc>
          <w:tcPr>
            <w:tcW w:w="1305" w:type="dxa"/>
          </w:tcPr>
          <w:p w:rsidR="00BF5CF7" w:rsidRPr="00BF5CF7" w:rsidRDefault="00BF5CF7" w:rsidP="00BF5CF7">
            <w:pPr>
              <w:rPr>
                <w:rFonts w:ascii="Times New Roman" w:hAnsi="Times New Roman" w:cs="Times New Roman"/>
                <w:sz w:val="24"/>
                <w:szCs w:val="24"/>
              </w:rPr>
            </w:pPr>
            <w:r w:rsidRPr="00BF5CF7">
              <w:rPr>
                <w:rFonts w:ascii="Times New Roman" w:hAnsi="Times New Roman" w:cs="Times New Roman"/>
                <w:sz w:val="24"/>
                <w:szCs w:val="24"/>
              </w:rPr>
              <w:t>6</w:t>
            </w:r>
          </w:p>
        </w:tc>
        <w:tc>
          <w:tcPr>
            <w:tcW w:w="1318" w:type="dxa"/>
          </w:tcPr>
          <w:p w:rsidR="00BF5CF7" w:rsidRPr="00BF5CF7" w:rsidRDefault="00BF5CF7" w:rsidP="00BF5CF7">
            <w:pPr>
              <w:rPr>
                <w:rFonts w:ascii="Times New Roman" w:hAnsi="Times New Roman" w:cs="Times New Roman"/>
                <w:sz w:val="24"/>
                <w:szCs w:val="24"/>
              </w:rPr>
            </w:pPr>
            <w:r w:rsidRPr="00BF5CF7">
              <w:rPr>
                <w:rFonts w:ascii="Times New Roman" w:hAnsi="Times New Roman" w:cs="Times New Roman"/>
                <w:sz w:val="24"/>
                <w:szCs w:val="24"/>
              </w:rPr>
              <w:t>3</w:t>
            </w:r>
          </w:p>
        </w:tc>
      </w:tr>
    </w:tbl>
    <w:p w:rsidR="00BF5CF7" w:rsidRDefault="00BF5CF7" w:rsidP="00BF5CF7">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 xml:space="preserve">По </w:t>
      </w:r>
      <w:r>
        <w:rPr>
          <w:rFonts w:ascii="Times New Roman" w:hAnsi="Times New Roman" w:cs="Times New Roman"/>
          <w:iCs/>
          <w:sz w:val="24"/>
          <w:szCs w:val="24"/>
          <w:shd w:val="clear" w:color="auto" w:fill="FFFFFF"/>
        </w:rPr>
        <w:t>1</w:t>
      </w:r>
      <w:r w:rsidRPr="008D18DB">
        <w:rPr>
          <w:rFonts w:ascii="Times New Roman" w:hAnsi="Times New Roman" w:cs="Times New Roman"/>
          <w:iCs/>
          <w:sz w:val="24"/>
          <w:szCs w:val="24"/>
          <w:shd w:val="clear" w:color="auto" w:fill="FFFFFF"/>
        </w:rPr>
        <w:t xml:space="preserve"> балл</w:t>
      </w:r>
      <w:r>
        <w:rPr>
          <w:rFonts w:ascii="Times New Roman" w:hAnsi="Times New Roman" w:cs="Times New Roman"/>
          <w:iCs/>
          <w:sz w:val="24"/>
          <w:szCs w:val="24"/>
          <w:shd w:val="clear" w:color="auto" w:fill="FFFFFF"/>
        </w:rPr>
        <w:t xml:space="preserve">у </w:t>
      </w:r>
      <w:r w:rsidRPr="008D18DB">
        <w:rPr>
          <w:rFonts w:ascii="Times New Roman" w:hAnsi="Times New Roman" w:cs="Times New Roman"/>
          <w:iCs/>
          <w:sz w:val="24"/>
          <w:szCs w:val="24"/>
          <w:shd w:val="clear" w:color="auto" w:fill="FFFFFF"/>
        </w:rPr>
        <w:t>за каждый правильный ответ.</w:t>
      </w:r>
    </w:p>
    <w:p w:rsidR="00BF5CF7" w:rsidRDefault="00BF5CF7" w:rsidP="00BF5CF7">
      <w:pPr>
        <w:spacing w:after="0" w:line="360" w:lineRule="auto"/>
        <w:ind w:firstLine="709"/>
        <w:rPr>
          <w:rFonts w:ascii="Times New Roman" w:hAnsi="Times New Roman" w:cs="Times New Roman"/>
          <w:b/>
          <w:iCs/>
          <w:sz w:val="24"/>
          <w:szCs w:val="24"/>
          <w:shd w:val="clear" w:color="auto" w:fill="FFFFFF"/>
        </w:rPr>
      </w:pPr>
    </w:p>
    <w:p w:rsidR="00BF5CF7" w:rsidRPr="008D18DB" w:rsidRDefault="00BF5CF7" w:rsidP="00BF5CF7">
      <w:pPr>
        <w:spacing w:after="0" w:line="360" w:lineRule="auto"/>
        <w:ind w:firstLine="709"/>
        <w:rPr>
          <w:rFonts w:ascii="Times New Roman" w:hAnsi="Times New Roman" w:cs="Times New Roman"/>
          <w:b/>
          <w:iCs/>
          <w:sz w:val="24"/>
          <w:szCs w:val="24"/>
          <w:shd w:val="clear" w:color="auto" w:fill="FFFFFF"/>
        </w:rPr>
      </w:pPr>
      <w:r w:rsidRPr="008D18DB">
        <w:rPr>
          <w:rFonts w:ascii="Times New Roman" w:hAnsi="Times New Roman" w:cs="Times New Roman"/>
          <w:b/>
          <w:iCs/>
          <w:sz w:val="24"/>
          <w:szCs w:val="24"/>
          <w:shd w:val="clear" w:color="auto" w:fill="FFFFFF"/>
        </w:rPr>
        <w:t>Задание 6.</w:t>
      </w:r>
      <w:r w:rsidRPr="008D18DB">
        <w:rPr>
          <w:rFonts w:ascii="Times New Roman" w:hAnsi="Times New Roman" w:cs="Times New Roman"/>
          <w:iCs/>
          <w:sz w:val="24"/>
          <w:szCs w:val="24"/>
          <w:shd w:val="clear" w:color="auto" w:fill="FFFFFF"/>
        </w:rPr>
        <w:t xml:space="preserve"> Текст с пропусками. </w:t>
      </w:r>
      <w:r>
        <w:rPr>
          <w:rFonts w:ascii="Times New Roman" w:hAnsi="Times New Roman" w:cs="Times New Roman"/>
          <w:b/>
          <w:iCs/>
          <w:sz w:val="24"/>
          <w:szCs w:val="24"/>
          <w:shd w:val="clear" w:color="auto" w:fill="FFFFFF"/>
        </w:rPr>
        <w:t>14</w:t>
      </w:r>
      <w:r w:rsidRPr="008D18DB">
        <w:rPr>
          <w:rFonts w:ascii="Times New Roman" w:hAnsi="Times New Roman" w:cs="Times New Roman"/>
          <w:b/>
          <w:iCs/>
          <w:sz w:val="24"/>
          <w:szCs w:val="24"/>
          <w:shd w:val="clear" w:color="auto" w:fill="FFFFFF"/>
        </w:rPr>
        <w:t xml:space="preserve"> балл</w:t>
      </w:r>
      <w:r>
        <w:rPr>
          <w:rFonts w:ascii="Times New Roman" w:hAnsi="Times New Roman" w:cs="Times New Roman"/>
          <w:b/>
          <w:iCs/>
          <w:sz w:val="24"/>
          <w:szCs w:val="24"/>
          <w:shd w:val="clear" w:color="auto" w:fill="FFFFFF"/>
        </w:rPr>
        <w:t>ов</w:t>
      </w:r>
    </w:p>
    <w:p w:rsidR="00BF5CF7" w:rsidRDefault="00BF5CF7" w:rsidP="00BF5CF7">
      <w:pPr>
        <w:spacing w:after="0" w:line="360" w:lineRule="auto"/>
        <w:rPr>
          <w:rFonts w:ascii="Times New Roman" w:hAnsi="Times New Roman" w:cs="Times New Roman"/>
          <w:iCs/>
          <w:sz w:val="24"/>
          <w:szCs w:val="24"/>
          <w:shd w:val="clear" w:color="auto" w:fill="FFFFFF"/>
        </w:rPr>
      </w:pPr>
      <w:r w:rsidRPr="008D18DB">
        <w:rPr>
          <w:rFonts w:ascii="Times New Roman" w:hAnsi="Times New Roman" w:cs="Times New Roman"/>
          <w:iCs/>
          <w:sz w:val="24"/>
          <w:szCs w:val="24"/>
          <w:shd w:val="clear" w:color="auto" w:fill="FFFFFF"/>
        </w:rPr>
        <w:t>За каждый верно заполненный пропуск 1 балл.</w:t>
      </w:r>
      <w:r>
        <w:rPr>
          <w:rFonts w:ascii="Times New Roman" w:hAnsi="Times New Roman" w:cs="Times New Roman"/>
          <w:iCs/>
          <w:sz w:val="24"/>
          <w:szCs w:val="24"/>
          <w:shd w:val="clear" w:color="auto" w:fill="FFFFFF"/>
        </w:rPr>
        <w:t xml:space="preserve"> Слова склоняются.</w:t>
      </w:r>
    </w:p>
    <w:p w:rsidR="008B6B6C" w:rsidRDefault="008B6B6C" w:rsidP="00BF5CF7">
      <w:pPr>
        <w:spacing w:after="0" w:line="360" w:lineRule="auto"/>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1. Макарий     2. Царя      3. Князьями    4. Монархами     5. 1547 г.     6. Венчания на царство          7. Барму            8.Шапку Мономаха           9. Избранная рада                                 10. «Домостроя»             11. Сильвестр         12. Андрей Курбский      13. Иван Висковатый      14. Алексей Адашев.</w:t>
      </w:r>
    </w:p>
    <w:p w:rsidR="002D1831" w:rsidRDefault="002D1831" w:rsidP="00BF5CF7">
      <w:pPr>
        <w:spacing w:after="0" w:line="360" w:lineRule="auto"/>
        <w:rPr>
          <w:rFonts w:ascii="Times New Roman" w:hAnsi="Times New Roman" w:cs="Times New Roman"/>
          <w:iCs/>
          <w:sz w:val="24"/>
          <w:szCs w:val="24"/>
          <w:shd w:val="clear" w:color="auto" w:fill="FFFFFF"/>
        </w:rPr>
      </w:pPr>
    </w:p>
    <w:p w:rsidR="00BF5CF7" w:rsidRDefault="00BF5CF7" w:rsidP="00BF5CF7">
      <w:pPr>
        <w:spacing w:after="0" w:line="360" w:lineRule="auto"/>
        <w:ind w:firstLine="709"/>
        <w:rPr>
          <w:rFonts w:ascii="Times New Roman" w:hAnsi="Times New Roman" w:cs="Times New Roman"/>
          <w:b/>
          <w:iCs/>
          <w:sz w:val="24"/>
          <w:szCs w:val="24"/>
          <w:shd w:val="clear" w:color="auto" w:fill="FFFFFF"/>
        </w:rPr>
      </w:pPr>
      <w:r w:rsidRPr="008D18DB">
        <w:rPr>
          <w:rFonts w:ascii="Times New Roman" w:hAnsi="Times New Roman" w:cs="Times New Roman"/>
          <w:b/>
          <w:iCs/>
          <w:sz w:val="24"/>
          <w:szCs w:val="24"/>
          <w:shd w:val="clear" w:color="auto" w:fill="FFFFFF"/>
        </w:rPr>
        <w:t>Задание 7.</w:t>
      </w:r>
      <w:r w:rsidRPr="008D18DB">
        <w:rPr>
          <w:rFonts w:ascii="Times New Roman" w:hAnsi="Times New Roman" w:cs="Times New Roman"/>
          <w:iCs/>
          <w:sz w:val="24"/>
          <w:szCs w:val="24"/>
          <w:shd w:val="clear" w:color="auto" w:fill="FFFFFF"/>
        </w:rPr>
        <w:t xml:space="preserve"> Работа с иллюстрациями. </w:t>
      </w:r>
      <w:r>
        <w:rPr>
          <w:rFonts w:ascii="Times New Roman" w:hAnsi="Times New Roman" w:cs="Times New Roman"/>
          <w:b/>
          <w:iCs/>
          <w:sz w:val="24"/>
          <w:szCs w:val="24"/>
          <w:shd w:val="clear" w:color="auto" w:fill="FFFFFF"/>
        </w:rPr>
        <w:t>8</w:t>
      </w:r>
      <w:r w:rsidRPr="008D18DB">
        <w:rPr>
          <w:rFonts w:ascii="Times New Roman" w:hAnsi="Times New Roman" w:cs="Times New Roman"/>
          <w:b/>
          <w:iCs/>
          <w:sz w:val="24"/>
          <w:szCs w:val="24"/>
          <w:shd w:val="clear" w:color="auto" w:fill="FFFFFF"/>
        </w:rPr>
        <w:t xml:space="preserve"> балл</w:t>
      </w:r>
      <w:r>
        <w:rPr>
          <w:rFonts w:ascii="Times New Roman" w:hAnsi="Times New Roman" w:cs="Times New Roman"/>
          <w:b/>
          <w:iCs/>
          <w:sz w:val="24"/>
          <w:szCs w:val="24"/>
          <w:shd w:val="clear" w:color="auto" w:fill="FFFFFF"/>
        </w:rPr>
        <w:t>ов</w:t>
      </w:r>
      <w:r w:rsidRPr="008D18DB">
        <w:rPr>
          <w:rFonts w:ascii="Times New Roman" w:hAnsi="Times New Roman" w:cs="Times New Roman"/>
          <w:b/>
          <w:iCs/>
          <w:sz w:val="24"/>
          <w:szCs w:val="24"/>
          <w:shd w:val="clear" w:color="auto" w:fill="FFFFFF"/>
        </w:rPr>
        <w:t>.</w:t>
      </w:r>
    </w:p>
    <w:p w:rsidR="002D1831" w:rsidRDefault="008B6B6C" w:rsidP="008B6B6C">
      <w:pPr>
        <w:spacing w:after="0"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 xml:space="preserve">А. </w:t>
      </w:r>
    </w:p>
    <w:p w:rsidR="008B6B6C" w:rsidRDefault="008B6B6C" w:rsidP="008B6B6C">
      <w:pPr>
        <w:spacing w:after="0"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 xml:space="preserve">1. </w:t>
      </w:r>
      <w:r w:rsidRPr="00BE58EB">
        <w:rPr>
          <w:rFonts w:ascii="Times New Roman" w:hAnsi="Times New Roman" w:cs="Times New Roman"/>
          <w:iCs/>
          <w:sz w:val="24"/>
          <w:szCs w:val="24"/>
          <w:shd w:val="clear" w:color="auto" w:fill="FFFFFF"/>
        </w:rPr>
        <w:t>Борис Годунов</w:t>
      </w:r>
      <w:r w:rsidR="002D1831">
        <w:rPr>
          <w:rFonts w:ascii="Times New Roman" w:hAnsi="Times New Roman" w:cs="Times New Roman"/>
          <w:iCs/>
          <w:sz w:val="24"/>
          <w:szCs w:val="24"/>
          <w:shd w:val="clear" w:color="auto" w:fill="FFFFFF"/>
        </w:rPr>
        <w:t xml:space="preserve"> </w:t>
      </w:r>
      <w:r w:rsidR="002D1831">
        <w:rPr>
          <w:rFonts w:ascii="Times New Roman" w:hAnsi="Times New Roman" w:cs="Times New Roman"/>
          <w:b/>
          <w:iCs/>
          <w:sz w:val="24"/>
          <w:szCs w:val="24"/>
          <w:shd w:val="clear" w:color="auto" w:fill="FFFFFF"/>
        </w:rPr>
        <w:t>(1 балл)</w:t>
      </w:r>
    </w:p>
    <w:p w:rsidR="008B6B6C" w:rsidRPr="00BE58EB" w:rsidRDefault="008B6B6C" w:rsidP="008B6B6C">
      <w:pPr>
        <w:spacing w:after="0" w:line="360" w:lineRule="auto"/>
        <w:rPr>
          <w:rFonts w:ascii="Times New Roman" w:hAnsi="Times New Roman" w:cs="Times New Roman"/>
          <w:iCs/>
          <w:sz w:val="24"/>
          <w:szCs w:val="24"/>
          <w:shd w:val="clear" w:color="auto" w:fill="FFFFFF"/>
        </w:rPr>
      </w:pPr>
      <w:r>
        <w:rPr>
          <w:rFonts w:ascii="Times New Roman" w:hAnsi="Times New Roman" w:cs="Times New Roman"/>
          <w:b/>
          <w:iCs/>
          <w:sz w:val="24"/>
          <w:szCs w:val="24"/>
          <w:shd w:val="clear" w:color="auto" w:fill="FFFFFF"/>
        </w:rPr>
        <w:t xml:space="preserve">2. </w:t>
      </w:r>
      <w:r w:rsidRPr="00BE58EB">
        <w:rPr>
          <w:rFonts w:ascii="Times New Roman" w:hAnsi="Times New Roman" w:cs="Times New Roman"/>
          <w:iCs/>
          <w:sz w:val="24"/>
          <w:szCs w:val="24"/>
          <w:shd w:val="clear" w:color="auto" w:fill="FFFFFF"/>
        </w:rPr>
        <w:t>1598-1605 гг.</w:t>
      </w:r>
      <w:r w:rsidR="002D1831">
        <w:rPr>
          <w:rFonts w:ascii="Times New Roman" w:hAnsi="Times New Roman" w:cs="Times New Roman"/>
          <w:iCs/>
          <w:sz w:val="24"/>
          <w:szCs w:val="24"/>
          <w:shd w:val="clear" w:color="auto" w:fill="FFFFFF"/>
        </w:rPr>
        <w:t xml:space="preserve"> </w:t>
      </w:r>
      <w:r w:rsidR="002D1831">
        <w:rPr>
          <w:rFonts w:ascii="Times New Roman" w:hAnsi="Times New Roman" w:cs="Times New Roman"/>
          <w:b/>
          <w:iCs/>
          <w:sz w:val="24"/>
          <w:szCs w:val="24"/>
          <w:shd w:val="clear" w:color="auto" w:fill="FFFFFF"/>
        </w:rPr>
        <w:t>(1 балл)</w:t>
      </w:r>
    </w:p>
    <w:p w:rsidR="008B6B6C" w:rsidRPr="00BE58EB" w:rsidRDefault="008B6B6C" w:rsidP="008B6B6C">
      <w:pPr>
        <w:spacing w:after="0" w:line="360" w:lineRule="auto"/>
        <w:rPr>
          <w:rFonts w:ascii="Times New Roman" w:hAnsi="Times New Roman" w:cs="Times New Roman"/>
          <w:iCs/>
          <w:sz w:val="24"/>
          <w:szCs w:val="24"/>
          <w:shd w:val="clear" w:color="auto" w:fill="FFFFFF"/>
        </w:rPr>
      </w:pPr>
      <w:r w:rsidRPr="00BE58EB">
        <w:rPr>
          <w:rFonts w:ascii="Times New Roman" w:hAnsi="Times New Roman" w:cs="Times New Roman"/>
          <w:iCs/>
          <w:sz w:val="24"/>
          <w:szCs w:val="24"/>
          <w:shd w:val="clear" w:color="auto" w:fill="FFFFFF"/>
        </w:rPr>
        <w:t xml:space="preserve">3. Могут быть названы следующие события: </w:t>
      </w:r>
    </w:p>
    <w:p w:rsidR="008B6B6C" w:rsidRPr="00BE58EB" w:rsidRDefault="008B6B6C" w:rsidP="008B6B6C">
      <w:pPr>
        <w:spacing w:after="0" w:line="360" w:lineRule="auto"/>
        <w:rPr>
          <w:rFonts w:ascii="Times New Roman" w:hAnsi="Times New Roman" w:cs="Times New Roman"/>
          <w:iCs/>
          <w:sz w:val="24"/>
          <w:szCs w:val="24"/>
          <w:shd w:val="clear" w:color="auto" w:fill="FFFFFF"/>
        </w:rPr>
      </w:pPr>
      <w:r w:rsidRPr="00BE58EB">
        <w:rPr>
          <w:rFonts w:ascii="Times New Roman" w:hAnsi="Times New Roman" w:cs="Times New Roman"/>
          <w:iCs/>
          <w:sz w:val="24"/>
          <w:szCs w:val="24"/>
          <w:shd w:val="clear" w:color="auto" w:fill="FFFFFF"/>
        </w:rPr>
        <w:t>Отказался от политики устрашения своих подданных и массовых казней</w:t>
      </w:r>
    </w:p>
    <w:p w:rsidR="008B6B6C" w:rsidRDefault="008B6B6C" w:rsidP="008B6B6C">
      <w:pPr>
        <w:spacing w:after="0" w:line="360" w:lineRule="auto"/>
        <w:rPr>
          <w:rFonts w:ascii="Times New Roman" w:hAnsi="Times New Roman" w:cs="Times New Roman"/>
          <w:iCs/>
          <w:sz w:val="24"/>
          <w:szCs w:val="24"/>
          <w:shd w:val="clear" w:color="auto" w:fill="FFFFFF"/>
        </w:rPr>
      </w:pPr>
      <w:r w:rsidRPr="00BE58EB">
        <w:rPr>
          <w:rFonts w:ascii="Times New Roman" w:hAnsi="Times New Roman" w:cs="Times New Roman"/>
          <w:iCs/>
          <w:sz w:val="24"/>
          <w:szCs w:val="24"/>
          <w:shd w:val="clear" w:color="auto" w:fill="FFFFFF"/>
        </w:rPr>
        <w:t>В период голода и неурожая распорядился открыть государственные амбары и выдавать хлеб народу</w:t>
      </w:r>
      <w:r>
        <w:rPr>
          <w:rFonts w:ascii="Times New Roman" w:hAnsi="Times New Roman" w:cs="Times New Roman"/>
          <w:iCs/>
          <w:sz w:val="24"/>
          <w:szCs w:val="24"/>
          <w:shd w:val="clear" w:color="auto" w:fill="FFFFFF"/>
        </w:rPr>
        <w:t xml:space="preserve">. </w:t>
      </w:r>
      <w:r w:rsidRPr="00BE58EB">
        <w:rPr>
          <w:rFonts w:ascii="Times New Roman" w:hAnsi="Times New Roman" w:cs="Times New Roman"/>
          <w:iCs/>
          <w:sz w:val="24"/>
          <w:szCs w:val="24"/>
          <w:shd w:val="clear" w:color="auto" w:fill="FFFFFF"/>
        </w:rPr>
        <w:t>Восстановил Юрьев день, чтобы успокоить народ</w:t>
      </w:r>
      <w:r>
        <w:rPr>
          <w:rFonts w:ascii="Times New Roman" w:hAnsi="Times New Roman" w:cs="Times New Roman"/>
          <w:iCs/>
          <w:sz w:val="24"/>
          <w:szCs w:val="24"/>
          <w:shd w:val="clear" w:color="auto" w:fill="FFFFFF"/>
        </w:rPr>
        <w:t xml:space="preserve">. </w:t>
      </w:r>
      <w:r w:rsidRPr="00BE58EB">
        <w:rPr>
          <w:rFonts w:ascii="Times New Roman" w:hAnsi="Times New Roman" w:cs="Times New Roman"/>
          <w:iCs/>
          <w:sz w:val="24"/>
          <w:szCs w:val="24"/>
          <w:shd w:val="clear" w:color="auto" w:fill="FFFFFF"/>
        </w:rPr>
        <w:t>Отменил сыск беглых крестьян и др.</w:t>
      </w:r>
      <w:r w:rsidR="002D1831">
        <w:rPr>
          <w:rFonts w:ascii="Times New Roman" w:hAnsi="Times New Roman" w:cs="Times New Roman"/>
          <w:iCs/>
          <w:sz w:val="24"/>
          <w:szCs w:val="24"/>
          <w:shd w:val="clear" w:color="auto" w:fill="FFFFFF"/>
        </w:rPr>
        <w:t xml:space="preserve"> </w:t>
      </w:r>
      <w:r w:rsidR="002D1831">
        <w:rPr>
          <w:rFonts w:ascii="Times New Roman" w:hAnsi="Times New Roman" w:cs="Times New Roman"/>
          <w:b/>
          <w:iCs/>
          <w:sz w:val="24"/>
          <w:szCs w:val="24"/>
          <w:shd w:val="clear" w:color="auto" w:fill="FFFFFF"/>
        </w:rPr>
        <w:t>(1 балл)</w:t>
      </w:r>
    </w:p>
    <w:p w:rsidR="008B6B6C" w:rsidRPr="00BE58EB" w:rsidRDefault="008B6B6C" w:rsidP="008B6B6C">
      <w:pPr>
        <w:spacing w:after="0" w:line="360" w:lineRule="auto"/>
        <w:rPr>
          <w:rFonts w:ascii="Times New Roman" w:hAnsi="Times New Roman" w:cs="Times New Roman"/>
          <w:iCs/>
          <w:sz w:val="24"/>
          <w:szCs w:val="24"/>
          <w:shd w:val="clear" w:color="auto" w:fill="FFFFFF"/>
        </w:rPr>
      </w:pPr>
      <w:r>
        <w:rPr>
          <w:rFonts w:ascii="Times New Roman" w:hAnsi="Times New Roman" w:cs="Times New Roman"/>
          <w:b/>
          <w:iCs/>
          <w:sz w:val="24"/>
          <w:szCs w:val="24"/>
          <w:shd w:val="clear" w:color="auto" w:fill="FFFFFF"/>
        </w:rPr>
        <w:t>4</w:t>
      </w:r>
      <w:r w:rsidRPr="00BE58EB">
        <w:rPr>
          <w:rFonts w:ascii="Times New Roman" w:hAnsi="Times New Roman" w:cs="Times New Roman"/>
          <w:b/>
          <w:iCs/>
          <w:sz w:val="24"/>
          <w:szCs w:val="24"/>
          <w:shd w:val="clear" w:color="auto" w:fill="FFFFFF"/>
        </w:rPr>
        <w:t>.</w:t>
      </w:r>
      <w:r>
        <w:rPr>
          <w:rFonts w:ascii="Times New Roman" w:hAnsi="Times New Roman" w:cs="Times New Roman"/>
          <w:iCs/>
          <w:sz w:val="24"/>
          <w:szCs w:val="24"/>
          <w:shd w:val="clear" w:color="auto" w:fill="FFFFFF"/>
        </w:rPr>
        <w:t xml:space="preserve"> Федор Годунов, с 13 апреля – 1 июня 1605 г.</w:t>
      </w:r>
      <w:r w:rsidR="002D1831">
        <w:rPr>
          <w:rFonts w:ascii="Times New Roman" w:hAnsi="Times New Roman" w:cs="Times New Roman"/>
          <w:iCs/>
          <w:sz w:val="24"/>
          <w:szCs w:val="24"/>
          <w:shd w:val="clear" w:color="auto" w:fill="FFFFFF"/>
        </w:rPr>
        <w:t xml:space="preserve"> </w:t>
      </w:r>
      <w:r w:rsidR="002D1831">
        <w:rPr>
          <w:rFonts w:ascii="Times New Roman" w:hAnsi="Times New Roman" w:cs="Times New Roman"/>
          <w:b/>
          <w:iCs/>
          <w:sz w:val="24"/>
          <w:szCs w:val="24"/>
          <w:shd w:val="clear" w:color="auto" w:fill="FFFFFF"/>
        </w:rPr>
        <w:t>(1 балл)</w:t>
      </w:r>
    </w:p>
    <w:p w:rsidR="002D1831" w:rsidRDefault="008B6B6C" w:rsidP="008B6B6C">
      <w:pPr>
        <w:spacing w:after="0" w:line="36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 xml:space="preserve">Б. </w:t>
      </w:r>
    </w:p>
    <w:p w:rsidR="008B6B6C" w:rsidRDefault="008B6B6C" w:rsidP="008B6B6C">
      <w:pPr>
        <w:spacing w:after="0" w:line="360" w:lineRule="auto"/>
        <w:rPr>
          <w:rFonts w:ascii="Times New Roman" w:hAnsi="Times New Roman" w:cs="Times New Roman"/>
          <w:b/>
          <w:iCs/>
          <w:sz w:val="24"/>
          <w:szCs w:val="24"/>
          <w:shd w:val="clear" w:color="auto" w:fill="FFFFFF"/>
        </w:rPr>
      </w:pPr>
      <w:r w:rsidRPr="00304809">
        <w:rPr>
          <w:rFonts w:ascii="Times New Roman" w:hAnsi="Times New Roman" w:cs="Times New Roman"/>
          <w:iCs/>
          <w:sz w:val="24"/>
          <w:szCs w:val="24"/>
          <w:shd w:val="clear" w:color="auto" w:fill="FFFFFF"/>
        </w:rPr>
        <w:t>1.</w:t>
      </w:r>
      <w:r>
        <w:rPr>
          <w:rFonts w:ascii="Times New Roman" w:hAnsi="Times New Roman" w:cs="Times New Roman"/>
          <w:b/>
          <w:iCs/>
          <w:sz w:val="24"/>
          <w:szCs w:val="24"/>
          <w:shd w:val="clear" w:color="auto" w:fill="FFFFFF"/>
        </w:rPr>
        <w:t xml:space="preserve">  </w:t>
      </w:r>
      <w:r w:rsidRPr="00304809">
        <w:rPr>
          <w:rFonts w:ascii="Times New Roman" w:hAnsi="Times New Roman" w:cs="Times New Roman"/>
          <w:iCs/>
          <w:sz w:val="24"/>
          <w:szCs w:val="24"/>
          <w:shd w:val="clear" w:color="auto" w:fill="FFFFFF"/>
        </w:rPr>
        <w:t>Д.М. Пожарский.</w:t>
      </w:r>
      <w:r>
        <w:rPr>
          <w:rFonts w:ascii="Times New Roman" w:hAnsi="Times New Roman" w:cs="Times New Roman"/>
          <w:b/>
          <w:iCs/>
          <w:sz w:val="24"/>
          <w:szCs w:val="24"/>
          <w:shd w:val="clear" w:color="auto" w:fill="FFFFFF"/>
        </w:rPr>
        <w:t xml:space="preserve"> (1 балл)</w:t>
      </w:r>
    </w:p>
    <w:p w:rsidR="008B6B6C" w:rsidRPr="00304809" w:rsidRDefault="008B6B6C" w:rsidP="008B6B6C">
      <w:pPr>
        <w:spacing w:after="0" w:line="360" w:lineRule="auto"/>
        <w:rPr>
          <w:rFonts w:ascii="Times New Roman" w:hAnsi="Times New Roman" w:cs="Times New Roman"/>
          <w:iCs/>
          <w:sz w:val="24"/>
          <w:szCs w:val="24"/>
          <w:shd w:val="clear" w:color="auto" w:fill="FFFFFF"/>
        </w:rPr>
      </w:pPr>
      <w:r w:rsidRPr="00304809">
        <w:rPr>
          <w:rFonts w:ascii="Times New Roman" w:hAnsi="Times New Roman" w:cs="Times New Roman"/>
          <w:iCs/>
          <w:sz w:val="24"/>
          <w:szCs w:val="24"/>
          <w:shd w:val="clear" w:color="auto" w:fill="FFFFFF"/>
        </w:rPr>
        <w:t>2. Поступил на придворную службу при царе Борисе Годунове</w:t>
      </w:r>
    </w:p>
    <w:p w:rsidR="008B6B6C" w:rsidRPr="00304809" w:rsidRDefault="008B6B6C" w:rsidP="008B6B6C">
      <w:pPr>
        <w:spacing w:after="0" w:line="360" w:lineRule="auto"/>
        <w:rPr>
          <w:rFonts w:ascii="Times New Roman" w:hAnsi="Times New Roman" w:cs="Times New Roman"/>
          <w:iCs/>
          <w:sz w:val="24"/>
          <w:szCs w:val="24"/>
          <w:shd w:val="clear" w:color="auto" w:fill="FFFFFF"/>
        </w:rPr>
      </w:pPr>
      <w:r w:rsidRPr="00304809">
        <w:rPr>
          <w:rFonts w:ascii="Times New Roman" w:hAnsi="Times New Roman" w:cs="Times New Roman"/>
          <w:iCs/>
          <w:sz w:val="24"/>
          <w:szCs w:val="24"/>
          <w:shd w:val="clear" w:color="auto" w:fill="FFFFFF"/>
        </w:rPr>
        <w:t>В 1611 г. принял участие в Первом народном ополчении и был ранен во время восстания против польско-литовских интервентов в Москве.</w:t>
      </w:r>
    </w:p>
    <w:p w:rsidR="008B6B6C" w:rsidRPr="00304809" w:rsidRDefault="008B6B6C" w:rsidP="008B6B6C">
      <w:pPr>
        <w:spacing w:after="0" w:line="360" w:lineRule="auto"/>
        <w:rPr>
          <w:rFonts w:ascii="Times New Roman" w:hAnsi="Times New Roman" w:cs="Times New Roman"/>
          <w:iCs/>
          <w:sz w:val="24"/>
          <w:szCs w:val="24"/>
          <w:shd w:val="clear" w:color="auto" w:fill="FFFFFF"/>
        </w:rPr>
      </w:pPr>
      <w:r w:rsidRPr="00304809">
        <w:rPr>
          <w:rFonts w:ascii="Times New Roman" w:hAnsi="Times New Roman" w:cs="Times New Roman"/>
          <w:iCs/>
          <w:sz w:val="24"/>
          <w:szCs w:val="24"/>
          <w:shd w:val="clear" w:color="auto" w:fill="FFFFFF"/>
        </w:rPr>
        <w:t>В 1612 г. стал одним из руководителей Второго ополчения</w:t>
      </w:r>
    </w:p>
    <w:p w:rsidR="008B6B6C" w:rsidRPr="00304809" w:rsidRDefault="008B6B6C" w:rsidP="008B6B6C">
      <w:pPr>
        <w:spacing w:after="0" w:line="360" w:lineRule="auto"/>
        <w:rPr>
          <w:rFonts w:ascii="Times New Roman" w:hAnsi="Times New Roman" w:cs="Times New Roman"/>
          <w:iCs/>
          <w:sz w:val="24"/>
          <w:szCs w:val="24"/>
          <w:shd w:val="clear" w:color="auto" w:fill="FFFFFF"/>
        </w:rPr>
      </w:pPr>
      <w:r w:rsidRPr="00304809">
        <w:rPr>
          <w:rFonts w:ascii="Times New Roman" w:hAnsi="Times New Roman" w:cs="Times New Roman"/>
          <w:iCs/>
          <w:sz w:val="24"/>
          <w:szCs w:val="24"/>
          <w:shd w:val="clear" w:color="auto" w:fill="FFFFFF"/>
        </w:rPr>
        <w:t>В 1613 г. был одним из руководителей Земского собора</w:t>
      </w:r>
    </w:p>
    <w:p w:rsidR="008B6B6C" w:rsidRDefault="008B6B6C" w:rsidP="008B6B6C">
      <w:pPr>
        <w:spacing w:after="0" w:line="360" w:lineRule="auto"/>
        <w:rPr>
          <w:rFonts w:ascii="Times New Roman" w:eastAsia="Times New Roman" w:hAnsi="Times New Roman" w:cs="Times New Roman"/>
          <w:color w:val="333333"/>
          <w:sz w:val="24"/>
          <w:szCs w:val="24"/>
          <w:lang w:eastAsia="ru-RU"/>
        </w:rPr>
      </w:pPr>
      <w:r w:rsidRPr="00304809">
        <w:rPr>
          <w:rFonts w:ascii="Times New Roman" w:eastAsia="Times New Roman" w:hAnsi="Times New Roman" w:cs="Times New Roman"/>
          <w:color w:val="333333"/>
          <w:sz w:val="24"/>
          <w:szCs w:val="24"/>
          <w:lang w:eastAsia="ru-RU"/>
        </w:rPr>
        <w:t>В</w:t>
      </w:r>
      <w:r w:rsidRPr="00FC1794">
        <w:rPr>
          <w:rFonts w:ascii="Times New Roman" w:eastAsia="Times New Roman" w:hAnsi="Times New Roman" w:cs="Times New Roman"/>
          <w:color w:val="333333"/>
          <w:sz w:val="24"/>
          <w:szCs w:val="24"/>
          <w:lang w:eastAsia="ru-RU"/>
        </w:rPr>
        <w:t>ыполнял дипломатические поручения, в том числе участвовал в переговорах о заключении Столбовского мира со Швецией.</w:t>
      </w:r>
    </w:p>
    <w:p w:rsidR="008B6B6C" w:rsidRPr="00304809" w:rsidRDefault="008B6B6C" w:rsidP="008B6B6C">
      <w:pPr>
        <w:spacing w:after="0" w:line="360" w:lineRule="auto"/>
        <w:rPr>
          <w:rFonts w:ascii="Times New Roman" w:hAnsi="Times New Roman" w:cs="Times New Roman"/>
          <w:b/>
          <w:iCs/>
          <w:sz w:val="24"/>
          <w:szCs w:val="24"/>
          <w:shd w:val="clear" w:color="auto" w:fill="FFFFFF"/>
        </w:rPr>
      </w:pPr>
      <w:r w:rsidRPr="00FC1794">
        <w:rPr>
          <w:rFonts w:ascii="Times New Roman" w:eastAsia="Times New Roman" w:hAnsi="Times New Roman" w:cs="Times New Roman"/>
          <w:color w:val="333333"/>
          <w:sz w:val="24"/>
          <w:szCs w:val="24"/>
          <w:lang w:eastAsia="ru-RU"/>
        </w:rPr>
        <w:t>Возглавлял сбор пятины с торговых людей для пополнения казны в военное время</w:t>
      </w:r>
      <w:r>
        <w:rPr>
          <w:rFonts w:ascii="Times New Roman" w:eastAsia="Times New Roman" w:hAnsi="Times New Roman" w:cs="Times New Roman"/>
          <w:color w:val="333333"/>
          <w:sz w:val="24"/>
          <w:szCs w:val="24"/>
          <w:lang w:eastAsia="ru-RU"/>
        </w:rPr>
        <w:t xml:space="preserve">. </w:t>
      </w:r>
      <w:r w:rsidRPr="00304809">
        <w:rPr>
          <w:rFonts w:ascii="Times New Roman" w:eastAsia="Times New Roman" w:hAnsi="Times New Roman" w:cs="Times New Roman"/>
          <w:b/>
          <w:color w:val="333333"/>
          <w:sz w:val="24"/>
          <w:szCs w:val="24"/>
          <w:lang w:eastAsia="ru-RU"/>
        </w:rPr>
        <w:t>(до 3 баллов)</w:t>
      </w:r>
    </w:p>
    <w:p w:rsidR="00BF5CF7" w:rsidRDefault="00BF5CF7" w:rsidP="00BF5CF7">
      <w:pPr>
        <w:spacing w:after="0" w:line="360" w:lineRule="auto"/>
        <w:ind w:firstLine="709"/>
        <w:rPr>
          <w:rFonts w:ascii="Times New Roman" w:hAnsi="Times New Roman" w:cs="Times New Roman"/>
          <w:b/>
          <w:sz w:val="24"/>
          <w:szCs w:val="24"/>
          <w:shd w:val="clear" w:color="auto" w:fill="FFFFFF"/>
        </w:rPr>
      </w:pPr>
      <w:r w:rsidRPr="008D18DB">
        <w:rPr>
          <w:rFonts w:ascii="Times New Roman" w:hAnsi="Times New Roman" w:cs="Times New Roman"/>
          <w:b/>
          <w:iCs/>
          <w:sz w:val="24"/>
          <w:szCs w:val="24"/>
          <w:shd w:val="clear" w:color="auto" w:fill="FFFFFF"/>
        </w:rPr>
        <w:t xml:space="preserve">Задание 8. </w:t>
      </w:r>
      <w:r w:rsidRPr="008D18DB">
        <w:rPr>
          <w:rFonts w:ascii="Times New Roman" w:hAnsi="Times New Roman" w:cs="Times New Roman"/>
          <w:iCs/>
          <w:sz w:val="24"/>
          <w:szCs w:val="24"/>
          <w:shd w:val="clear" w:color="auto" w:fill="FFFFFF"/>
        </w:rPr>
        <w:t>Анализ карты-схемы.</w:t>
      </w:r>
      <w:r w:rsidRPr="008D18DB">
        <w:rPr>
          <w:rFonts w:ascii="Times New Roman" w:hAnsi="Times New Roman" w:cs="Times New Roman"/>
          <w:sz w:val="24"/>
          <w:szCs w:val="24"/>
          <w:shd w:val="clear" w:color="auto" w:fill="FFFFFF"/>
        </w:rPr>
        <w:t xml:space="preserve"> </w:t>
      </w:r>
      <w:r>
        <w:rPr>
          <w:rFonts w:ascii="Times New Roman" w:hAnsi="Times New Roman" w:cs="Times New Roman"/>
          <w:b/>
          <w:sz w:val="24"/>
          <w:szCs w:val="24"/>
          <w:shd w:val="clear" w:color="auto" w:fill="FFFFFF"/>
        </w:rPr>
        <w:t>6</w:t>
      </w:r>
      <w:r w:rsidRPr="008D18DB">
        <w:rPr>
          <w:rFonts w:ascii="Times New Roman" w:hAnsi="Times New Roman" w:cs="Times New Roman"/>
          <w:b/>
          <w:sz w:val="24"/>
          <w:szCs w:val="24"/>
          <w:shd w:val="clear" w:color="auto" w:fill="FFFFFF"/>
        </w:rPr>
        <w:t xml:space="preserve"> балл</w:t>
      </w:r>
      <w:r>
        <w:rPr>
          <w:rFonts w:ascii="Times New Roman" w:hAnsi="Times New Roman" w:cs="Times New Roman"/>
          <w:b/>
          <w:sz w:val="24"/>
          <w:szCs w:val="24"/>
          <w:shd w:val="clear" w:color="auto" w:fill="FFFFFF"/>
        </w:rPr>
        <w:t>ов</w:t>
      </w:r>
      <w:r w:rsidRPr="008D18DB">
        <w:rPr>
          <w:rFonts w:ascii="Times New Roman" w:hAnsi="Times New Roman" w:cs="Times New Roman"/>
          <w:b/>
          <w:sz w:val="24"/>
          <w:szCs w:val="24"/>
          <w:shd w:val="clear" w:color="auto" w:fill="FFFFFF"/>
        </w:rPr>
        <w:t>.</w:t>
      </w:r>
    </w:p>
    <w:p w:rsidR="002F6802" w:rsidRDefault="002D1831" w:rsidP="002F6802">
      <w:pPr>
        <w:spacing w:line="240" w:lineRule="auto"/>
        <w:rPr>
          <w:rFonts w:ascii="Times New Roman" w:hAnsi="Times New Roman" w:cs="Times New Roman"/>
          <w:spacing w:val="-1"/>
          <w:sz w:val="24"/>
          <w:szCs w:val="24"/>
        </w:rPr>
      </w:pPr>
      <w:r>
        <w:rPr>
          <w:noProof/>
          <w:lang w:eastAsia="ru-RU"/>
        </w:rPr>
        <w:drawing>
          <wp:inline distT="0" distB="0" distL="0" distR="0" wp14:anchorId="33B60E0E" wp14:editId="6A460F37">
            <wp:extent cx="3017520" cy="209682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17520" cy="2096827"/>
                    </a:xfrm>
                    <a:prstGeom prst="rect">
                      <a:avLst/>
                    </a:prstGeom>
                    <a:noFill/>
                  </pic:spPr>
                </pic:pic>
              </a:graphicData>
            </a:graphic>
          </wp:inline>
        </w:drawing>
      </w:r>
      <w:r w:rsidR="002F6802" w:rsidRPr="00EB7426">
        <w:rPr>
          <w:rFonts w:ascii="Times New Roman" w:eastAsia="Times New Roman" w:hAnsi="Times New Roman" w:cs="Times New Roman"/>
          <w:sz w:val="24"/>
          <w:szCs w:val="24"/>
          <w:lang w:eastAsia="ru-RU"/>
        </w:rPr>
        <w:t xml:space="preserve"> </w:t>
      </w:r>
    </w:p>
    <w:p w:rsidR="006D4DDF" w:rsidRDefault="006D4DDF" w:rsidP="006D4DDF">
      <w:pPr>
        <w:spacing w:line="240" w:lineRule="auto"/>
        <w:rPr>
          <w:rFonts w:ascii="Times New Roman" w:hAnsi="Times New Roman" w:cs="Times New Roman"/>
          <w:b/>
          <w:spacing w:val="-1"/>
          <w:sz w:val="24"/>
          <w:szCs w:val="24"/>
        </w:rPr>
      </w:pPr>
      <w:r>
        <w:rPr>
          <w:rFonts w:ascii="Times New Roman" w:hAnsi="Times New Roman" w:cs="Times New Roman"/>
          <w:b/>
          <w:spacing w:val="-1"/>
          <w:sz w:val="24"/>
          <w:szCs w:val="24"/>
        </w:rPr>
        <w:t>8. 1</w:t>
      </w:r>
      <w:r w:rsidRPr="006B3B16">
        <w:rPr>
          <w:rFonts w:ascii="Times New Roman" w:hAnsi="Times New Roman" w:cs="Times New Roman"/>
          <w:b/>
          <w:spacing w:val="-1"/>
          <w:sz w:val="24"/>
          <w:szCs w:val="24"/>
        </w:rPr>
        <w:t>.</w:t>
      </w:r>
      <w:r>
        <w:rPr>
          <w:rFonts w:ascii="Times New Roman" w:hAnsi="Times New Roman" w:cs="Times New Roman"/>
          <w:spacing w:val="-1"/>
          <w:sz w:val="24"/>
          <w:szCs w:val="24"/>
        </w:rPr>
        <w:t xml:space="preserve"> Верно отмечены на карте </w:t>
      </w:r>
      <w:r w:rsidRPr="00570F91">
        <w:rPr>
          <w:rFonts w:ascii="Times New Roman" w:eastAsia="Times New Roman" w:hAnsi="Times New Roman" w:cs="Times New Roman"/>
          <w:sz w:val="24"/>
          <w:szCs w:val="24"/>
          <w:lang w:eastAsia="ru-RU"/>
        </w:rPr>
        <w:t>город Астрахань и Казанское ханство.</w:t>
      </w:r>
      <w:r>
        <w:rPr>
          <w:rFonts w:ascii="Times New Roman" w:hAnsi="Times New Roman" w:cs="Times New Roman"/>
          <w:spacing w:val="-1"/>
          <w:sz w:val="24"/>
          <w:szCs w:val="24"/>
        </w:rPr>
        <w:t>-  2б. По 1б. за каждый элемент ответа</w:t>
      </w:r>
      <w:r>
        <w:rPr>
          <w:rFonts w:ascii="Times New Roman" w:hAnsi="Times New Roman" w:cs="Times New Roman"/>
          <w:b/>
          <w:spacing w:val="-1"/>
          <w:sz w:val="24"/>
          <w:szCs w:val="24"/>
        </w:rPr>
        <w:t xml:space="preserve"> </w:t>
      </w:r>
    </w:p>
    <w:p w:rsidR="006D4DDF" w:rsidRPr="00570F91" w:rsidRDefault="006D4DDF" w:rsidP="006D4DDF">
      <w:pPr>
        <w:spacing w:line="240" w:lineRule="auto"/>
        <w:rPr>
          <w:rFonts w:ascii="Times New Roman" w:eastAsia="Times New Roman" w:hAnsi="Times New Roman" w:cs="Times New Roman"/>
          <w:sz w:val="24"/>
          <w:szCs w:val="24"/>
          <w:lang w:eastAsia="ru-RU"/>
        </w:rPr>
      </w:pPr>
      <w:r>
        <w:rPr>
          <w:rFonts w:ascii="Times New Roman" w:hAnsi="Times New Roman" w:cs="Times New Roman"/>
          <w:b/>
          <w:spacing w:val="-1"/>
          <w:sz w:val="24"/>
          <w:szCs w:val="24"/>
        </w:rPr>
        <w:t xml:space="preserve">8.2. </w:t>
      </w:r>
      <w:r w:rsidR="002F6802" w:rsidRPr="006B3B16">
        <w:rPr>
          <w:rFonts w:ascii="Times New Roman" w:hAnsi="Times New Roman" w:cs="Times New Roman"/>
          <w:b/>
          <w:spacing w:val="-1"/>
          <w:sz w:val="24"/>
          <w:szCs w:val="24"/>
        </w:rPr>
        <w:t>1.</w:t>
      </w:r>
      <w:r w:rsidR="002F6802">
        <w:rPr>
          <w:rFonts w:ascii="Times New Roman" w:hAnsi="Times New Roman" w:cs="Times New Roman"/>
          <w:spacing w:val="-1"/>
          <w:sz w:val="24"/>
          <w:szCs w:val="24"/>
        </w:rPr>
        <w:t xml:space="preserve"> </w:t>
      </w:r>
      <w:r w:rsidR="002F6802">
        <w:rPr>
          <w:rFonts w:ascii="Times New Roman" w:eastAsia="Times New Roman" w:hAnsi="Times New Roman" w:cs="Times New Roman"/>
          <w:sz w:val="24"/>
          <w:szCs w:val="24"/>
          <w:lang w:eastAsia="ru-RU"/>
        </w:rPr>
        <w:t xml:space="preserve">Иван </w:t>
      </w:r>
      <w:r w:rsidR="002F6802">
        <w:rPr>
          <w:rFonts w:ascii="Times New Roman" w:eastAsia="Times New Roman" w:hAnsi="Times New Roman" w:cs="Times New Roman"/>
          <w:sz w:val="24"/>
          <w:szCs w:val="24"/>
          <w:lang w:val="en-US" w:eastAsia="ru-RU"/>
        </w:rPr>
        <w:t>IV</w:t>
      </w:r>
      <w:r w:rsidR="002F6802">
        <w:rPr>
          <w:rFonts w:ascii="Times New Roman" w:eastAsia="Times New Roman" w:hAnsi="Times New Roman" w:cs="Times New Roman"/>
          <w:sz w:val="24"/>
          <w:szCs w:val="24"/>
          <w:lang w:eastAsia="ru-RU"/>
        </w:rPr>
        <w:t>.</w:t>
      </w:r>
      <w:r w:rsidR="002F6802" w:rsidRPr="00EB7426">
        <w:rPr>
          <w:rFonts w:ascii="Times New Roman" w:hAnsi="Times New Roman" w:cs="Times New Roman"/>
          <w:spacing w:val="-1"/>
          <w:sz w:val="24"/>
          <w:szCs w:val="24"/>
        </w:rPr>
        <w:t xml:space="preserve"> </w:t>
      </w:r>
      <w:r w:rsidR="002F6802">
        <w:rPr>
          <w:rFonts w:ascii="Times New Roman" w:hAnsi="Times New Roman" w:cs="Times New Roman"/>
          <w:spacing w:val="-1"/>
          <w:sz w:val="24"/>
          <w:szCs w:val="24"/>
        </w:rPr>
        <w:t xml:space="preserve">Верно указано имя монарха -2 б.; </w:t>
      </w:r>
      <w:r>
        <w:rPr>
          <w:rFonts w:ascii="Times New Roman" w:hAnsi="Times New Roman" w:cs="Times New Roman"/>
          <w:spacing w:val="-1"/>
          <w:sz w:val="24"/>
          <w:szCs w:val="24"/>
        </w:rPr>
        <w:t xml:space="preserve"> </w:t>
      </w:r>
      <w:r w:rsidR="002F6802">
        <w:rPr>
          <w:rFonts w:ascii="Times New Roman" w:hAnsi="Times New Roman" w:cs="Times New Roman"/>
          <w:spacing w:val="-1"/>
          <w:sz w:val="24"/>
          <w:szCs w:val="24"/>
        </w:rPr>
        <w:t xml:space="preserve"> </w:t>
      </w:r>
      <w:r w:rsidRPr="006D4DDF">
        <w:rPr>
          <w:rFonts w:ascii="Times New Roman" w:eastAsia="Times New Roman" w:hAnsi="Times New Roman" w:cs="Times New Roman"/>
          <w:b/>
          <w:sz w:val="24"/>
          <w:szCs w:val="24"/>
          <w:lang w:eastAsia="ru-RU"/>
        </w:rPr>
        <w:t>2.</w:t>
      </w:r>
      <w:r>
        <w:rPr>
          <w:rFonts w:ascii="Times New Roman" w:eastAsia="Times New Roman" w:hAnsi="Times New Roman" w:cs="Times New Roman"/>
          <w:sz w:val="24"/>
          <w:szCs w:val="24"/>
          <w:lang w:eastAsia="ru-RU"/>
        </w:rPr>
        <w:t xml:space="preserve"> 1552 – присоединение Казани, 1556- присоединение Астрахани. </w:t>
      </w:r>
      <w:r>
        <w:rPr>
          <w:rFonts w:ascii="Times New Roman" w:hAnsi="Times New Roman" w:cs="Times New Roman"/>
          <w:spacing w:val="-1"/>
          <w:sz w:val="24"/>
          <w:szCs w:val="24"/>
        </w:rPr>
        <w:t xml:space="preserve">Верно указаны даты- </w:t>
      </w:r>
      <w:r>
        <w:rPr>
          <w:rFonts w:ascii="Times New Roman" w:eastAsia="Times New Roman" w:hAnsi="Times New Roman" w:cs="Times New Roman"/>
          <w:sz w:val="24"/>
          <w:szCs w:val="24"/>
          <w:lang w:eastAsia="ru-RU"/>
        </w:rPr>
        <w:t>2 б.</w:t>
      </w:r>
    </w:p>
    <w:p w:rsidR="002F6802" w:rsidRPr="008D18DB" w:rsidRDefault="00BF5CF7" w:rsidP="002F6802">
      <w:pPr>
        <w:spacing w:after="0" w:line="360" w:lineRule="auto"/>
        <w:ind w:firstLine="709"/>
        <w:jc w:val="both"/>
        <w:rPr>
          <w:rFonts w:ascii="Times New Roman" w:hAnsi="Times New Roman" w:cs="Times New Roman"/>
          <w:b/>
          <w:sz w:val="24"/>
          <w:szCs w:val="24"/>
        </w:rPr>
      </w:pPr>
      <w:r w:rsidRPr="008D18DB">
        <w:rPr>
          <w:rFonts w:ascii="Times New Roman" w:hAnsi="Times New Roman" w:cs="Times New Roman"/>
          <w:b/>
          <w:sz w:val="24"/>
          <w:szCs w:val="24"/>
        </w:rPr>
        <w:lastRenderedPageBreak/>
        <w:t>Задание</w:t>
      </w:r>
      <w:r>
        <w:rPr>
          <w:rFonts w:ascii="Times New Roman" w:hAnsi="Times New Roman" w:cs="Times New Roman"/>
          <w:b/>
          <w:sz w:val="24"/>
          <w:szCs w:val="24"/>
        </w:rPr>
        <w:t xml:space="preserve"> 9</w:t>
      </w:r>
      <w:r w:rsidRPr="008D18DB">
        <w:rPr>
          <w:rFonts w:ascii="Times New Roman" w:hAnsi="Times New Roman" w:cs="Times New Roman"/>
          <w:b/>
          <w:sz w:val="24"/>
          <w:szCs w:val="24"/>
        </w:rPr>
        <w:t>.</w:t>
      </w:r>
      <w:r w:rsidRPr="008D18DB">
        <w:rPr>
          <w:rFonts w:ascii="Times New Roman" w:hAnsi="Times New Roman" w:cs="Times New Roman"/>
          <w:sz w:val="24"/>
          <w:szCs w:val="24"/>
        </w:rPr>
        <w:t xml:space="preserve"> </w:t>
      </w:r>
      <w:r w:rsidR="002F6802" w:rsidRPr="008D18DB">
        <w:rPr>
          <w:rFonts w:ascii="Times New Roman" w:hAnsi="Times New Roman" w:cs="Times New Roman"/>
          <w:sz w:val="24"/>
          <w:szCs w:val="24"/>
        </w:rPr>
        <w:t>Вы исследователь, перед Вами исторические документы. Извлеките из них информацию</w:t>
      </w:r>
      <w:r w:rsidR="002F6802">
        <w:rPr>
          <w:rFonts w:ascii="Times New Roman" w:hAnsi="Times New Roman" w:cs="Times New Roman"/>
          <w:sz w:val="24"/>
          <w:szCs w:val="24"/>
        </w:rPr>
        <w:t>.</w:t>
      </w:r>
      <w:r w:rsidR="002F6802" w:rsidRPr="008D18DB">
        <w:rPr>
          <w:rFonts w:ascii="Times New Roman" w:hAnsi="Times New Roman" w:cs="Times New Roman"/>
          <w:sz w:val="24"/>
          <w:szCs w:val="24"/>
        </w:rPr>
        <w:t xml:space="preserve"> </w:t>
      </w:r>
      <w:r w:rsidR="002F6802">
        <w:rPr>
          <w:rFonts w:ascii="Times New Roman" w:hAnsi="Times New Roman" w:cs="Times New Roman"/>
          <w:color w:val="302A3E"/>
          <w:spacing w:val="5"/>
          <w:sz w:val="24"/>
          <w:szCs w:val="24"/>
          <w:shd w:val="clear" w:color="auto" w:fill="FFFFFF"/>
        </w:rPr>
        <w:t>Используя отрывок и знания по истории, выберите в приведенном списке верные суждения. Запишите цифры, под которыми они указаны.</w:t>
      </w:r>
      <w:r w:rsidR="002F6802" w:rsidRPr="00AD41ED">
        <w:rPr>
          <w:rFonts w:ascii="Times New Roman" w:hAnsi="Times New Roman" w:cs="Times New Roman"/>
          <w:b/>
          <w:sz w:val="24"/>
          <w:szCs w:val="24"/>
        </w:rPr>
        <w:t xml:space="preserve"> </w:t>
      </w:r>
      <w:r w:rsidR="002F6802">
        <w:rPr>
          <w:rFonts w:ascii="Times New Roman" w:hAnsi="Times New Roman" w:cs="Times New Roman"/>
          <w:b/>
          <w:sz w:val="24"/>
          <w:szCs w:val="24"/>
        </w:rPr>
        <w:t>10</w:t>
      </w:r>
      <w:r w:rsidR="002F6802" w:rsidRPr="008D18DB">
        <w:rPr>
          <w:rFonts w:ascii="Times New Roman" w:hAnsi="Times New Roman" w:cs="Times New Roman"/>
          <w:b/>
          <w:sz w:val="24"/>
          <w:szCs w:val="24"/>
        </w:rPr>
        <w:t xml:space="preserve"> баллов.</w:t>
      </w:r>
    </w:p>
    <w:p w:rsidR="002F6802" w:rsidRDefault="00BF5CF7" w:rsidP="002F6802">
      <w:pPr>
        <w:shd w:val="clear" w:color="auto" w:fill="FFFFFF"/>
        <w:spacing w:after="0" w:line="360" w:lineRule="auto"/>
        <w:jc w:val="both"/>
        <w:rPr>
          <w:rFonts w:ascii="Times New Roman" w:hAnsi="Times New Roman" w:cs="Times New Roman"/>
          <w:sz w:val="24"/>
          <w:szCs w:val="24"/>
        </w:rPr>
      </w:pPr>
      <w:r w:rsidRPr="002F6802">
        <w:rPr>
          <w:rFonts w:ascii="Times New Roman" w:hAnsi="Times New Roman" w:cs="Times New Roman"/>
          <w:b/>
          <w:sz w:val="24"/>
          <w:szCs w:val="24"/>
        </w:rPr>
        <w:t>9.1.</w:t>
      </w:r>
      <w:r>
        <w:rPr>
          <w:b/>
        </w:rPr>
        <w:t xml:space="preserve"> </w:t>
      </w:r>
      <w:r w:rsidR="002F6802">
        <w:rPr>
          <w:rFonts w:ascii="Times New Roman" w:hAnsi="Times New Roman" w:cs="Times New Roman"/>
          <w:sz w:val="24"/>
          <w:szCs w:val="24"/>
        </w:rPr>
        <w:t>135. Верно названы все элементы ответа – 2 б. Названы только два – 1 балл. Верно назван 1 – 0 баллов.</w:t>
      </w:r>
    </w:p>
    <w:p w:rsidR="002F6802" w:rsidRDefault="00BF5CF7" w:rsidP="002F6802">
      <w:pPr>
        <w:shd w:val="clear" w:color="auto" w:fill="FFFFFF"/>
        <w:spacing w:after="0" w:line="360" w:lineRule="auto"/>
        <w:jc w:val="both"/>
        <w:rPr>
          <w:rFonts w:ascii="Times New Roman" w:hAnsi="Times New Roman" w:cs="Times New Roman"/>
          <w:sz w:val="24"/>
          <w:szCs w:val="24"/>
        </w:rPr>
      </w:pPr>
      <w:r w:rsidRPr="002F6802">
        <w:rPr>
          <w:rFonts w:ascii="Times New Roman" w:hAnsi="Times New Roman" w:cs="Times New Roman"/>
          <w:b/>
          <w:sz w:val="24"/>
          <w:szCs w:val="24"/>
        </w:rPr>
        <w:t>9.2.</w:t>
      </w:r>
      <w:r>
        <w:rPr>
          <w:b/>
        </w:rPr>
        <w:t xml:space="preserve"> </w:t>
      </w:r>
      <w:r w:rsidR="002F6802">
        <w:rPr>
          <w:rFonts w:ascii="Times New Roman" w:hAnsi="Times New Roman" w:cs="Times New Roman"/>
          <w:sz w:val="24"/>
          <w:szCs w:val="24"/>
        </w:rPr>
        <w:t>126. Верно названы все элементы ответа – 2 б. Названы только два – 1 балл. Верно назван 1 – 0 баллов.</w:t>
      </w:r>
    </w:p>
    <w:p w:rsidR="002F6802" w:rsidRDefault="00BF5CF7" w:rsidP="002F6802">
      <w:pPr>
        <w:shd w:val="clear" w:color="auto" w:fill="FFFFFF"/>
        <w:spacing w:after="0" w:line="360" w:lineRule="auto"/>
        <w:jc w:val="both"/>
        <w:rPr>
          <w:rFonts w:ascii="Times New Roman" w:hAnsi="Times New Roman" w:cs="Times New Roman"/>
          <w:sz w:val="24"/>
          <w:szCs w:val="24"/>
        </w:rPr>
      </w:pPr>
      <w:r w:rsidRPr="002F6802">
        <w:rPr>
          <w:rFonts w:ascii="Times New Roman" w:hAnsi="Times New Roman" w:cs="Times New Roman"/>
          <w:b/>
          <w:sz w:val="24"/>
          <w:szCs w:val="24"/>
        </w:rPr>
        <w:t>9.3.</w:t>
      </w:r>
      <w:r w:rsidRPr="00A546ED">
        <w:rPr>
          <w:b/>
        </w:rPr>
        <w:t xml:space="preserve"> </w:t>
      </w:r>
      <w:r w:rsidR="002F6802">
        <w:rPr>
          <w:rFonts w:ascii="Times New Roman" w:hAnsi="Times New Roman" w:cs="Times New Roman"/>
          <w:sz w:val="24"/>
          <w:szCs w:val="24"/>
        </w:rPr>
        <w:t xml:space="preserve">15. Верно названы все элементы ответа – 2 б. Названы только один – 1 балл. </w:t>
      </w:r>
    </w:p>
    <w:p w:rsidR="002F6802" w:rsidRDefault="00BF5CF7" w:rsidP="002F6802">
      <w:pPr>
        <w:shd w:val="clear" w:color="auto" w:fill="FFFFFF"/>
        <w:spacing w:after="0" w:line="360" w:lineRule="auto"/>
        <w:jc w:val="both"/>
        <w:rPr>
          <w:rFonts w:ascii="Times New Roman" w:hAnsi="Times New Roman" w:cs="Times New Roman"/>
          <w:sz w:val="24"/>
          <w:szCs w:val="24"/>
        </w:rPr>
      </w:pPr>
      <w:r w:rsidRPr="00150A25">
        <w:rPr>
          <w:rFonts w:ascii="Times New Roman" w:hAnsi="Times New Roman" w:cs="Times New Roman"/>
          <w:b/>
          <w:sz w:val="24"/>
          <w:szCs w:val="24"/>
        </w:rPr>
        <w:t xml:space="preserve">9.4. </w:t>
      </w:r>
      <w:r w:rsidR="002F6802">
        <w:rPr>
          <w:rFonts w:ascii="Times New Roman" w:hAnsi="Times New Roman" w:cs="Times New Roman"/>
          <w:sz w:val="24"/>
          <w:szCs w:val="24"/>
        </w:rPr>
        <w:t xml:space="preserve">145. Верно названы все элементы ответа – 2 б. Названы только два элемента – 1 балл. Названы только один – 0 баллов. </w:t>
      </w:r>
    </w:p>
    <w:p w:rsidR="00BF5CF7" w:rsidRPr="00150A25" w:rsidRDefault="00BF5CF7" w:rsidP="002F6802">
      <w:pPr>
        <w:pStyle w:val="a4"/>
        <w:spacing w:before="0" w:beforeAutospacing="0" w:after="0" w:afterAutospacing="0" w:line="360" w:lineRule="auto"/>
        <w:jc w:val="both"/>
        <w:rPr>
          <w:b/>
        </w:rPr>
      </w:pPr>
      <w:r w:rsidRPr="00150A25">
        <w:rPr>
          <w:b/>
        </w:rPr>
        <w:t xml:space="preserve">9.5. </w:t>
      </w:r>
      <w:r w:rsidR="002F6802">
        <w:t>145. Верно названы все элементы ответа – 2 б. Названы только два элемента – 1 балл. Названы только один – 0 баллов.</w:t>
      </w:r>
    </w:p>
    <w:p w:rsidR="002F6802" w:rsidRPr="001706F9" w:rsidRDefault="002F6802" w:rsidP="006D4DDF">
      <w:pPr>
        <w:spacing w:after="0" w:line="360" w:lineRule="auto"/>
        <w:ind w:firstLine="709"/>
        <w:rPr>
          <w:rFonts w:ascii="Times New Roman" w:hAnsi="Times New Roman" w:cs="Times New Roman"/>
          <w:sz w:val="24"/>
          <w:szCs w:val="24"/>
        </w:rPr>
      </w:pPr>
      <w:r w:rsidRPr="001706F9">
        <w:rPr>
          <w:rFonts w:ascii="Times New Roman" w:hAnsi="Times New Roman" w:cs="Times New Roman"/>
          <w:b/>
          <w:sz w:val="24"/>
          <w:szCs w:val="24"/>
        </w:rPr>
        <w:t>Задание 10.</w:t>
      </w:r>
      <w:r w:rsidRPr="001706F9">
        <w:rPr>
          <w:rFonts w:ascii="Times New Roman" w:hAnsi="Times New Roman" w:cs="Times New Roman"/>
          <w:sz w:val="24"/>
          <w:szCs w:val="24"/>
        </w:rPr>
        <w:t xml:space="preserve"> Перед вами список исторических деятелей:</w:t>
      </w:r>
      <w:r w:rsidRPr="001706F9">
        <w:rPr>
          <w:rFonts w:ascii="Times New Roman" w:hAnsi="Times New Roman" w:cs="Times New Roman"/>
          <w:b/>
          <w:sz w:val="24"/>
          <w:szCs w:val="24"/>
        </w:rPr>
        <w:t xml:space="preserve"> 7 баллов</w:t>
      </w:r>
    </w:p>
    <w:p w:rsidR="002F6802" w:rsidRPr="001706F9" w:rsidRDefault="002F6802" w:rsidP="002F6802">
      <w:pPr>
        <w:spacing w:after="0" w:line="360" w:lineRule="auto"/>
        <w:jc w:val="both"/>
        <w:rPr>
          <w:rFonts w:ascii="Times New Roman" w:hAnsi="Times New Roman" w:cs="Times New Roman"/>
          <w:sz w:val="24"/>
          <w:szCs w:val="24"/>
        </w:rPr>
      </w:pPr>
      <w:r w:rsidRPr="001706F9">
        <w:rPr>
          <w:rFonts w:ascii="Times New Roman" w:hAnsi="Times New Roman" w:cs="Times New Roman"/>
          <w:sz w:val="24"/>
          <w:szCs w:val="24"/>
        </w:rPr>
        <w:t xml:space="preserve">Верно выбранное имя исторического деятеля: </w:t>
      </w:r>
      <w:r>
        <w:rPr>
          <w:rFonts w:ascii="Times New Roman" w:hAnsi="Times New Roman" w:cs="Times New Roman"/>
          <w:sz w:val="24"/>
          <w:szCs w:val="24"/>
        </w:rPr>
        <w:t>С.П. Крашенинников</w:t>
      </w:r>
      <w:r w:rsidRPr="001706F9">
        <w:rPr>
          <w:rFonts w:ascii="Times New Roman" w:hAnsi="Times New Roman" w:cs="Times New Roman"/>
          <w:sz w:val="24"/>
          <w:szCs w:val="24"/>
        </w:rPr>
        <w:t xml:space="preserve"> (1 балл).</w:t>
      </w:r>
    </w:p>
    <w:p w:rsidR="002F6802" w:rsidRPr="001706F9" w:rsidRDefault="002F6802" w:rsidP="002F6802">
      <w:pPr>
        <w:spacing w:after="0" w:line="360" w:lineRule="auto"/>
        <w:jc w:val="both"/>
        <w:rPr>
          <w:rFonts w:ascii="Times New Roman" w:hAnsi="Times New Roman" w:cs="Times New Roman"/>
          <w:sz w:val="24"/>
          <w:szCs w:val="24"/>
        </w:rPr>
      </w:pPr>
      <w:r w:rsidRPr="001706F9">
        <w:rPr>
          <w:rFonts w:ascii="Times New Roman" w:hAnsi="Times New Roman" w:cs="Times New Roman"/>
          <w:sz w:val="24"/>
          <w:szCs w:val="24"/>
        </w:rPr>
        <w:t xml:space="preserve">Историческое событие - могут быть названы: </w:t>
      </w:r>
      <w:r>
        <w:rPr>
          <w:rFonts w:ascii="Times New Roman" w:hAnsi="Times New Roman" w:cs="Times New Roman"/>
          <w:sz w:val="24"/>
          <w:szCs w:val="24"/>
        </w:rPr>
        <w:t>путешествие по</w:t>
      </w:r>
      <w:r w:rsidRPr="001706F9">
        <w:rPr>
          <w:rFonts w:ascii="Times New Roman" w:hAnsi="Times New Roman" w:cs="Times New Roman"/>
          <w:sz w:val="24"/>
          <w:szCs w:val="24"/>
        </w:rPr>
        <w:t xml:space="preserve"> Камчатк</w:t>
      </w:r>
      <w:r>
        <w:rPr>
          <w:rFonts w:ascii="Times New Roman" w:hAnsi="Times New Roman" w:cs="Times New Roman"/>
          <w:sz w:val="24"/>
          <w:szCs w:val="24"/>
        </w:rPr>
        <w:t>е в 1737 – 1741 гг</w:t>
      </w:r>
      <w:r w:rsidRPr="001706F9">
        <w:rPr>
          <w:rFonts w:ascii="Times New Roman" w:hAnsi="Times New Roman" w:cs="Times New Roman"/>
          <w:sz w:val="24"/>
          <w:szCs w:val="24"/>
        </w:rPr>
        <w:t xml:space="preserve">. </w:t>
      </w:r>
      <w:r>
        <w:rPr>
          <w:rFonts w:ascii="Times New Roman" w:hAnsi="Times New Roman" w:cs="Times New Roman"/>
          <w:sz w:val="24"/>
          <w:szCs w:val="24"/>
        </w:rPr>
        <w:t xml:space="preserve">Участник академического отряда Второй Камчатской экспедиции </w:t>
      </w:r>
      <w:r w:rsidRPr="001706F9">
        <w:rPr>
          <w:rFonts w:ascii="Times New Roman" w:hAnsi="Times New Roman" w:cs="Times New Roman"/>
          <w:sz w:val="24"/>
          <w:szCs w:val="24"/>
        </w:rPr>
        <w:t xml:space="preserve">(2 балла). </w:t>
      </w:r>
    </w:p>
    <w:p w:rsidR="002F6802" w:rsidRDefault="002F6802" w:rsidP="002F6802">
      <w:pPr>
        <w:spacing w:after="0" w:line="360" w:lineRule="auto"/>
        <w:jc w:val="both"/>
        <w:rPr>
          <w:rFonts w:ascii="Times New Roman" w:hAnsi="Times New Roman" w:cs="Times New Roman"/>
          <w:sz w:val="24"/>
          <w:szCs w:val="24"/>
        </w:rPr>
      </w:pPr>
      <w:r w:rsidRPr="001706F9">
        <w:rPr>
          <w:rFonts w:ascii="Times New Roman" w:hAnsi="Times New Roman" w:cs="Times New Roman"/>
          <w:sz w:val="24"/>
          <w:szCs w:val="24"/>
        </w:rPr>
        <w:t xml:space="preserve">Факты: могут быть названы: 1) </w:t>
      </w:r>
      <w:r>
        <w:rPr>
          <w:rFonts w:ascii="Times New Roman" w:hAnsi="Times New Roman" w:cs="Times New Roman"/>
          <w:sz w:val="24"/>
          <w:szCs w:val="24"/>
        </w:rPr>
        <w:t xml:space="preserve">исследовал и объездил полуостров из конца в конец;    </w:t>
      </w:r>
    </w:p>
    <w:p w:rsidR="002F6802" w:rsidRPr="001706F9" w:rsidRDefault="002F6802" w:rsidP="002F6802">
      <w:pPr>
        <w:spacing w:after="0" w:line="360" w:lineRule="auto"/>
        <w:jc w:val="both"/>
        <w:rPr>
          <w:rFonts w:ascii="Times New Roman" w:hAnsi="Times New Roman" w:cs="Times New Roman"/>
          <w:sz w:val="24"/>
          <w:szCs w:val="24"/>
        </w:rPr>
      </w:pPr>
      <w:r w:rsidRPr="001706F9">
        <w:rPr>
          <w:rFonts w:ascii="Times New Roman" w:hAnsi="Times New Roman" w:cs="Times New Roman"/>
          <w:sz w:val="24"/>
          <w:szCs w:val="24"/>
        </w:rPr>
        <w:t xml:space="preserve">2) </w:t>
      </w:r>
      <w:r>
        <w:rPr>
          <w:rFonts w:ascii="Times New Roman" w:hAnsi="Times New Roman" w:cs="Times New Roman"/>
          <w:sz w:val="24"/>
          <w:szCs w:val="24"/>
        </w:rPr>
        <w:t>в 1741 году покинул Камчатку и в течение 14 лет создавал «Описание земли Камчатки»</w:t>
      </w:r>
      <w:r w:rsidRPr="001706F9">
        <w:rPr>
          <w:rFonts w:ascii="Times New Roman" w:hAnsi="Times New Roman" w:cs="Times New Roman"/>
          <w:sz w:val="24"/>
          <w:szCs w:val="24"/>
        </w:rPr>
        <w:t xml:space="preserve">; </w:t>
      </w:r>
    </w:p>
    <w:p w:rsidR="002F6802" w:rsidRPr="001706F9" w:rsidRDefault="002F6802" w:rsidP="002F6802">
      <w:pPr>
        <w:spacing w:after="0" w:line="360" w:lineRule="auto"/>
        <w:jc w:val="both"/>
        <w:rPr>
          <w:rFonts w:ascii="Times New Roman" w:hAnsi="Times New Roman" w:cs="Times New Roman"/>
          <w:sz w:val="24"/>
          <w:szCs w:val="24"/>
        </w:rPr>
      </w:pPr>
      <w:r w:rsidRPr="001706F9">
        <w:rPr>
          <w:rFonts w:ascii="Times New Roman" w:hAnsi="Times New Roman" w:cs="Times New Roman"/>
          <w:sz w:val="24"/>
          <w:szCs w:val="24"/>
        </w:rPr>
        <w:t xml:space="preserve">3) </w:t>
      </w:r>
      <w:r>
        <w:rPr>
          <w:rFonts w:ascii="Times New Roman" w:hAnsi="Times New Roman" w:cs="Times New Roman"/>
          <w:sz w:val="24"/>
          <w:szCs w:val="24"/>
        </w:rPr>
        <w:t>пристально изучал жизнь коренных жителей Камчатки, их нравы, обычаи, суеверия;</w:t>
      </w:r>
      <w:r w:rsidRPr="001706F9">
        <w:rPr>
          <w:rFonts w:ascii="Times New Roman" w:hAnsi="Times New Roman" w:cs="Times New Roman"/>
          <w:sz w:val="24"/>
          <w:szCs w:val="24"/>
        </w:rPr>
        <w:t xml:space="preserve">  </w:t>
      </w:r>
    </w:p>
    <w:p w:rsidR="002F6802" w:rsidRDefault="002F6802" w:rsidP="002F6802">
      <w:pPr>
        <w:spacing w:after="0" w:line="360" w:lineRule="auto"/>
        <w:jc w:val="both"/>
        <w:rPr>
          <w:rFonts w:ascii="Times New Roman" w:hAnsi="Times New Roman" w:cs="Times New Roman"/>
          <w:sz w:val="24"/>
          <w:szCs w:val="24"/>
        </w:rPr>
      </w:pPr>
      <w:r w:rsidRPr="001706F9">
        <w:rPr>
          <w:rFonts w:ascii="Times New Roman" w:hAnsi="Times New Roman" w:cs="Times New Roman"/>
          <w:sz w:val="24"/>
          <w:szCs w:val="24"/>
        </w:rPr>
        <w:t xml:space="preserve">4) </w:t>
      </w:r>
      <w:r>
        <w:rPr>
          <w:rFonts w:ascii="Times New Roman" w:hAnsi="Times New Roman" w:cs="Times New Roman"/>
          <w:sz w:val="24"/>
          <w:szCs w:val="24"/>
        </w:rPr>
        <w:t>в 1740 г. Крашенинников подготовил первую этнографическую работу «Описание камчатского народа, сочиненное по сказанию камчадалов»</w:t>
      </w:r>
      <w:r w:rsidRPr="001706F9">
        <w:rPr>
          <w:rFonts w:ascii="Times New Roman" w:hAnsi="Times New Roman" w:cs="Times New Roman"/>
          <w:sz w:val="24"/>
          <w:szCs w:val="24"/>
        </w:rPr>
        <w:t>.</w:t>
      </w:r>
    </w:p>
    <w:p w:rsidR="002F6802" w:rsidRPr="001706F9" w:rsidRDefault="002F6802" w:rsidP="002F680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Названы 2 и более фактов -</w:t>
      </w:r>
      <w:r w:rsidRPr="001706F9">
        <w:rPr>
          <w:rFonts w:ascii="Times New Roman" w:hAnsi="Times New Roman" w:cs="Times New Roman"/>
          <w:sz w:val="24"/>
          <w:szCs w:val="24"/>
        </w:rPr>
        <w:t xml:space="preserve"> (2 балла).</w:t>
      </w:r>
      <w:r>
        <w:rPr>
          <w:rFonts w:ascii="Times New Roman" w:hAnsi="Times New Roman" w:cs="Times New Roman"/>
          <w:sz w:val="24"/>
          <w:szCs w:val="24"/>
        </w:rPr>
        <w:t xml:space="preserve"> Назван один факт – 1 балл.</w:t>
      </w:r>
    </w:p>
    <w:p w:rsidR="002F6802" w:rsidRDefault="002F6802" w:rsidP="006D4DDF">
      <w:pPr>
        <w:spacing w:after="0" w:line="360" w:lineRule="auto"/>
        <w:ind w:firstLine="709"/>
        <w:jc w:val="both"/>
        <w:rPr>
          <w:rFonts w:ascii="Times New Roman" w:hAnsi="Times New Roman" w:cs="Times New Roman"/>
          <w:b/>
          <w:sz w:val="24"/>
          <w:szCs w:val="24"/>
        </w:rPr>
      </w:pPr>
      <w:r w:rsidRPr="001706F9">
        <w:rPr>
          <w:rFonts w:ascii="Times New Roman" w:hAnsi="Times New Roman" w:cs="Times New Roman"/>
          <w:sz w:val="24"/>
          <w:szCs w:val="24"/>
        </w:rPr>
        <w:t>Рассказ логичен, последователен, корректен. Не содержит исторических ошибок (2 балла).</w:t>
      </w:r>
    </w:p>
    <w:p w:rsidR="00BF5CF7" w:rsidRDefault="00BF5CF7" w:rsidP="00BF5CF7">
      <w:pPr>
        <w:spacing w:after="0" w:line="360" w:lineRule="auto"/>
        <w:ind w:firstLine="709"/>
        <w:jc w:val="both"/>
        <w:rPr>
          <w:rFonts w:ascii="Times New Roman" w:hAnsi="Times New Roman" w:cs="Times New Roman"/>
          <w:b/>
          <w:bCs/>
          <w:sz w:val="24"/>
          <w:szCs w:val="24"/>
        </w:rPr>
      </w:pPr>
      <w:r w:rsidRPr="0034433F">
        <w:rPr>
          <w:rFonts w:ascii="Times New Roman" w:hAnsi="Times New Roman" w:cs="Times New Roman"/>
          <w:b/>
          <w:bCs/>
          <w:sz w:val="24"/>
          <w:szCs w:val="24"/>
        </w:rPr>
        <w:t xml:space="preserve">Задание 11. </w:t>
      </w:r>
      <w:r w:rsidRPr="0034433F">
        <w:rPr>
          <w:rFonts w:ascii="Times New Roman" w:hAnsi="Times New Roman" w:cs="Times New Roman"/>
          <w:bCs/>
          <w:sz w:val="24"/>
          <w:szCs w:val="24"/>
        </w:rPr>
        <w:t>Назовите памятники</w:t>
      </w:r>
      <w:r>
        <w:rPr>
          <w:rFonts w:ascii="Times New Roman" w:hAnsi="Times New Roman" w:cs="Times New Roman"/>
          <w:bCs/>
          <w:sz w:val="24"/>
          <w:szCs w:val="24"/>
        </w:rPr>
        <w:t xml:space="preserve"> (не менее пяти)</w:t>
      </w:r>
      <w:r w:rsidRPr="0034433F">
        <w:rPr>
          <w:rFonts w:ascii="Times New Roman" w:hAnsi="Times New Roman" w:cs="Times New Roman"/>
          <w:bCs/>
          <w:sz w:val="24"/>
          <w:szCs w:val="24"/>
        </w:rPr>
        <w:t xml:space="preserve"> на территории Камчатского края, посвященные истории Великой Отечественной войны. Опишите один из них</w:t>
      </w:r>
      <w:r>
        <w:rPr>
          <w:rFonts w:ascii="Times New Roman" w:hAnsi="Times New Roman" w:cs="Times New Roman"/>
          <w:bCs/>
          <w:sz w:val="24"/>
          <w:szCs w:val="24"/>
        </w:rPr>
        <w:t xml:space="preserve"> (место расположения, какому событию посвящены, что изображено, когда открыт, кто автор и др.).</w:t>
      </w:r>
      <w:r w:rsidRPr="0034433F">
        <w:rPr>
          <w:rFonts w:ascii="Times New Roman" w:hAnsi="Times New Roman" w:cs="Times New Roman"/>
          <w:bCs/>
          <w:sz w:val="24"/>
          <w:szCs w:val="24"/>
        </w:rPr>
        <w:t xml:space="preserve"> </w:t>
      </w:r>
      <w:r w:rsidRPr="0034433F">
        <w:rPr>
          <w:rFonts w:ascii="Times New Roman" w:hAnsi="Times New Roman" w:cs="Times New Roman"/>
          <w:b/>
          <w:bCs/>
          <w:sz w:val="24"/>
          <w:szCs w:val="24"/>
        </w:rPr>
        <w:t>10 баллов</w:t>
      </w:r>
    </w:p>
    <w:p w:rsidR="00BF5CF7" w:rsidRPr="008D18DB" w:rsidRDefault="00BF5CF7" w:rsidP="00BF5CF7">
      <w:pPr>
        <w:spacing w:after="0" w:line="360" w:lineRule="auto"/>
        <w:ind w:firstLine="709"/>
        <w:jc w:val="both"/>
        <w:rPr>
          <w:rFonts w:ascii="Times New Roman" w:hAnsi="Times New Roman"/>
          <w:bCs/>
          <w:sz w:val="24"/>
          <w:szCs w:val="24"/>
        </w:rPr>
      </w:pPr>
      <w:r w:rsidRPr="008D18DB">
        <w:rPr>
          <w:rFonts w:ascii="Times New Roman" w:hAnsi="Times New Roman"/>
          <w:bCs/>
          <w:sz w:val="24"/>
          <w:szCs w:val="24"/>
        </w:rPr>
        <w:t>Верно названы 5</w:t>
      </w:r>
      <w:r>
        <w:rPr>
          <w:rFonts w:ascii="Times New Roman" w:hAnsi="Times New Roman"/>
          <w:bCs/>
          <w:sz w:val="24"/>
          <w:szCs w:val="24"/>
        </w:rPr>
        <w:t xml:space="preserve"> и</w:t>
      </w:r>
      <w:r w:rsidRPr="008D18DB">
        <w:rPr>
          <w:rFonts w:ascii="Times New Roman" w:hAnsi="Times New Roman"/>
          <w:bCs/>
          <w:sz w:val="24"/>
          <w:szCs w:val="24"/>
        </w:rPr>
        <w:t xml:space="preserve"> более памятников</w:t>
      </w:r>
      <w:r w:rsidRPr="008D18DB">
        <w:rPr>
          <w:rFonts w:ascii="Times New Roman" w:hAnsi="Times New Roman"/>
          <w:b/>
          <w:bCs/>
          <w:sz w:val="24"/>
          <w:szCs w:val="24"/>
        </w:rPr>
        <w:t xml:space="preserve"> -</w:t>
      </w:r>
      <w:r>
        <w:rPr>
          <w:rFonts w:ascii="Times New Roman" w:hAnsi="Times New Roman"/>
          <w:b/>
          <w:bCs/>
          <w:sz w:val="24"/>
          <w:szCs w:val="24"/>
        </w:rPr>
        <w:t xml:space="preserve"> </w:t>
      </w:r>
      <w:r w:rsidRPr="008D18DB">
        <w:rPr>
          <w:rFonts w:ascii="Times New Roman" w:hAnsi="Times New Roman"/>
          <w:b/>
          <w:bCs/>
          <w:sz w:val="24"/>
          <w:szCs w:val="24"/>
        </w:rPr>
        <w:t>5 баллов. (</w:t>
      </w:r>
      <w:r w:rsidRPr="008D18DB">
        <w:rPr>
          <w:rFonts w:ascii="Times New Roman" w:hAnsi="Times New Roman"/>
          <w:bCs/>
          <w:sz w:val="24"/>
          <w:szCs w:val="24"/>
        </w:rPr>
        <w:t>За каждый верно указанный памятник по 1 баллу. Но не более 5 баллов).</w:t>
      </w:r>
    </w:p>
    <w:p w:rsidR="00BF5CF7" w:rsidRDefault="00BF5CF7" w:rsidP="00BF5CF7">
      <w:pPr>
        <w:spacing w:after="0" w:line="360" w:lineRule="auto"/>
        <w:ind w:firstLine="709"/>
        <w:jc w:val="both"/>
      </w:pPr>
      <w:r w:rsidRPr="008D18DB">
        <w:rPr>
          <w:rFonts w:ascii="Times New Roman" w:hAnsi="Times New Roman"/>
          <w:bCs/>
          <w:sz w:val="24"/>
          <w:szCs w:val="24"/>
        </w:rPr>
        <w:t>Дано описание одного из них (указание места расположения, изображение, какому событию посвящено, когда открыт, кто автор), д</w:t>
      </w:r>
      <w:r w:rsidRPr="008D18DB">
        <w:rPr>
          <w:rFonts w:ascii="Times New Roman" w:hAnsi="Times New Roman"/>
          <w:b/>
          <w:bCs/>
          <w:sz w:val="24"/>
          <w:szCs w:val="24"/>
        </w:rPr>
        <w:t xml:space="preserve">о 5 баллов. </w:t>
      </w:r>
    </w:p>
    <w:p w:rsidR="00C40001" w:rsidRDefault="00C40001"/>
    <w:sectPr w:rsidR="00C40001">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E85" w:rsidRDefault="00B23E85">
      <w:pPr>
        <w:spacing w:after="0" w:line="240" w:lineRule="auto"/>
      </w:pPr>
      <w:r>
        <w:separator/>
      </w:r>
    </w:p>
  </w:endnote>
  <w:endnote w:type="continuationSeparator" w:id="0">
    <w:p w:rsidR="00B23E85" w:rsidRDefault="00B23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61558"/>
      <w:docPartObj>
        <w:docPartGallery w:val="Page Numbers (Bottom of Page)"/>
        <w:docPartUnique/>
      </w:docPartObj>
    </w:sdtPr>
    <w:sdtEndPr/>
    <w:sdtContent>
      <w:p w:rsidR="006A6B47" w:rsidRDefault="006D4DDF">
        <w:pPr>
          <w:pStyle w:val="a5"/>
          <w:jc w:val="center"/>
        </w:pPr>
        <w:r>
          <w:fldChar w:fldCharType="begin"/>
        </w:r>
        <w:r>
          <w:instrText>PAGE   \* MERGEFORMAT</w:instrText>
        </w:r>
        <w:r>
          <w:fldChar w:fldCharType="separate"/>
        </w:r>
        <w:r w:rsidR="00AE5D7D">
          <w:rPr>
            <w:noProof/>
          </w:rPr>
          <w:t>1</w:t>
        </w:r>
        <w:r>
          <w:fldChar w:fldCharType="end"/>
        </w:r>
      </w:p>
    </w:sdtContent>
  </w:sdt>
  <w:p w:rsidR="006A6B47" w:rsidRDefault="00AE5D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E85" w:rsidRDefault="00B23E85">
      <w:pPr>
        <w:spacing w:after="0" w:line="240" w:lineRule="auto"/>
      </w:pPr>
      <w:r>
        <w:separator/>
      </w:r>
    </w:p>
  </w:footnote>
  <w:footnote w:type="continuationSeparator" w:id="0">
    <w:p w:rsidR="00B23E85" w:rsidRDefault="00B23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831" w:rsidRPr="002D1831" w:rsidRDefault="002D1831" w:rsidP="002D1831">
    <w:pPr>
      <w:spacing w:after="0" w:line="276" w:lineRule="auto"/>
      <w:jc w:val="right"/>
      <w:rPr>
        <w:rFonts w:ascii="Times New Roman" w:eastAsia="Calibri" w:hAnsi="Times New Roman" w:cs="Times New Roman"/>
        <w:i/>
        <w:sz w:val="20"/>
        <w:szCs w:val="20"/>
      </w:rPr>
    </w:pPr>
    <w:r w:rsidRPr="002D1831">
      <w:rPr>
        <w:rFonts w:ascii="Calibri" w:eastAsia="Calibri" w:hAnsi="Calibri" w:cs="Times New Roman"/>
        <w:noProof/>
        <w:lang w:eastAsia="ru-RU"/>
        <w14:ligatures w14:val="standardContextual"/>
      </w:rPr>
      <w:drawing>
        <wp:anchor distT="0" distB="0" distL="114300" distR="114300" simplePos="0" relativeHeight="251659264" behindDoc="1" locked="0" layoutInCell="1" allowOverlap="1" wp14:anchorId="56B598EB" wp14:editId="0FB86490">
          <wp:simplePos x="0" y="0"/>
          <wp:positionH relativeFrom="column">
            <wp:posOffset>18415</wp:posOffset>
          </wp:positionH>
          <wp:positionV relativeFrom="paragraph">
            <wp:posOffset>-67945</wp:posOffset>
          </wp:positionV>
          <wp:extent cx="749300" cy="309880"/>
          <wp:effectExtent l="0" t="0" r="0" b="0"/>
          <wp:wrapTight wrapText="bothSides">
            <wp:wrapPolygon edited="0">
              <wp:start x="0" y="0"/>
              <wp:lineTo x="0" y="19918"/>
              <wp:lineTo x="20868" y="19918"/>
              <wp:lineTo x="2086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53953" t="28408" r="34738" b="59971"/>
                  <a:stretch/>
                </pic:blipFill>
                <pic:spPr bwMode="auto">
                  <a:xfrm>
                    <a:off x="0" y="0"/>
                    <a:ext cx="749300" cy="309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1831">
      <w:rPr>
        <w:rFonts w:ascii="Times New Roman" w:eastAsia="Calibri" w:hAnsi="Times New Roman" w:cs="Times New Roman"/>
        <w:i/>
        <w:sz w:val="20"/>
        <w:szCs w:val="20"/>
      </w:rPr>
      <w:t xml:space="preserve">ВсОШ по истории. Муниципальный этап.  2024-2025 учебный год. </w:t>
    </w:r>
    <w:r>
      <w:rPr>
        <w:rFonts w:ascii="Times New Roman" w:eastAsia="Calibri" w:hAnsi="Times New Roman" w:cs="Times New Roman"/>
        <w:i/>
        <w:sz w:val="20"/>
        <w:szCs w:val="20"/>
      </w:rPr>
      <w:t>Критерии</w:t>
    </w:r>
    <w:r w:rsidRPr="002D1831">
      <w:rPr>
        <w:rFonts w:ascii="Times New Roman" w:eastAsia="Calibri" w:hAnsi="Times New Roman" w:cs="Times New Roman"/>
        <w:i/>
        <w:sz w:val="20"/>
        <w:szCs w:val="20"/>
      </w:rPr>
      <w:t>.</w:t>
    </w:r>
    <w:r>
      <w:rPr>
        <w:rFonts w:ascii="Times New Roman" w:eastAsia="Calibri" w:hAnsi="Times New Roman" w:cs="Times New Roman"/>
        <w:i/>
        <w:sz w:val="20"/>
        <w:szCs w:val="20"/>
      </w:rPr>
      <w:t xml:space="preserve"> </w:t>
    </w:r>
    <w:r w:rsidRPr="002D1831">
      <w:rPr>
        <w:rFonts w:ascii="Times New Roman" w:eastAsia="Calibri" w:hAnsi="Times New Roman" w:cs="Times New Roman"/>
        <w:i/>
        <w:sz w:val="20"/>
        <w:szCs w:val="20"/>
      </w:rPr>
      <w:t xml:space="preserve">8 класс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CF7"/>
    <w:rsid w:val="002D1831"/>
    <w:rsid w:val="002F6802"/>
    <w:rsid w:val="006C453A"/>
    <w:rsid w:val="006D4DDF"/>
    <w:rsid w:val="00700243"/>
    <w:rsid w:val="008B6B6C"/>
    <w:rsid w:val="00A45915"/>
    <w:rsid w:val="00AE5D7D"/>
    <w:rsid w:val="00B23E85"/>
    <w:rsid w:val="00BF5CF7"/>
    <w:rsid w:val="00C40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987D9"/>
  <w15:docId w15:val="{CE0AA0D1-9B97-4C13-B066-3578C9776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CF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BF5C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F5CF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F5CF7"/>
  </w:style>
  <w:style w:type="paragraph" w:styleId="a7">
    <w:name w:val="header"/>
    <w:basedOn w:val="a"/>
    <w:link w:val="a8"/>
    <w:uiPriority w:val="99"/>
    <w:unhideWhenUsed/>
    <w:rsid w:val="002D183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D1831"/>
  </w:style>
  <w:style w:type="paragraph" w:styleId="a9">
    <w:name w:val="Balloon Text"/>
    <w:basedOn w:val="a"/>
    <w:link w:val="aa"/>
    <w:uiPriority w:val="99"/>
    <w:semiHidden/>
    <w:unhideWhenUsed/>
    <w:rsid w:val="002D18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D18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988</Words>
  <Characters>5636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Анастасия Макарова</cp:lastModifiedBy>
  <cp:revision>6</cp:revision>
  <dcterms:created xsi:type="dcterms:W3CDTF">2024-10-06T07:20:00Z</dcterms:created>
  <dcterms:modified xsi:type="dcterms:W3CDTF">2024-11-19T23:57:00Z</dcterms:modified>
</cp:coreProperties>
</file>