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74" w:rsidRPr="00C91973" w:rsidRDefault="00362874" w:rsidP="00362874">
      <w:pPr>
        <w:suppressAutoHyphens w:val="0"/>
        <w:spacing w:after="0" w:line="276" w:lineRule="auto"/>
        <w:ind w:firstLine="0"/>
        <w:jc w:val="center"/>
        <w:rPr>
          <w:rFonts w:eastAsia="Arial" w:cs="Times New Roman"/>
          <w:b/>
          <w:bCs/>
          <w:sz w:val="28"/>
          <w:szCs w:val="28"/>
          <w:lang w:eastAsia="ru-RU"/>
        </w:rPr>
      </w:pP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 xml:space="preserve">Решения заданий муниципального этапа </w:t>
      </w:r>
    </w:p>
    <w:p w:rsidR="00362874" w:rsidRPr="00C91973" w:rsidRDefault="00362874" w:rsidP="00362874">
      <w:pPr>
        <w:suppressAutoHyphens w:val="0"/>
        <w:spacing w:after="0" w:line="276" w:lineRule="auto"/>
        <w:ind w:firstLine="0"/>
        <w:jc w:val="center"/>
        <w:rPr>
          <w:rFonts w:eastAsia="Arial" w:cs="Times New Roman"/>
          <w:b/>
          <w:bCs/>
          <w:sz w:val="28"/>
          <w:szCs w:val="28"/>
          <w:lang w:eastAsia="ru-RU"/>
        </w:rPr>
      </w:pP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>Всероссийской олимпиады школьников по математике</w:t>
      </w:r>
    </w:p>
    <w:p w:rsidR="00362874" w:rsidRDefault="00362874" w:rsidP="00362874">
      <w:pPr>
        <w:suppressAutoHyphens w:val="0"/>
        <w:spacing w:after="160" w:line="259" w:lineRule="auto"/>
        <w:ind w:firstLine="0"/>
        <w:jc w:val="center"/>
        <w:rPr>
          <w:b/>
          <w:sz w:val="28"/>
          <w:szCs w:val="28"/>
        </w:rPr>
      </w:pP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>20</w:t>
      </w:r>
      <w:r w:rsidR="006303A0">
        <w:rPr>
          <w:rFonts w:eastAsia="Arial" w:cs="Times New Roman"/>
          <w:b/>
          <w:bCs/>
          <w:sz w:val="28"/>
          <w:szCs w:val="28"/>
          <w:lang w:eastAsia="ru-RU"/>
        </w:rPr>
        <w:t>24</w:t>
      </w: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>-20</w:t>
      </w:r>
      <w:r w:rsidR="006303A0">
        <w:rPr>
          <w:rFonts w:eastAsia="Arial" w:cs="Times New Roman"/>
          <w:b/>
          <w:bCs/>
          <w:sz w:val="28"/>
          <w:szCs w:val="28"/>
          <w:lang w:eastAsia="ru-RU"/>
        </w:rPr>
        <w:t>25</w:t>
      </w:r>
      <w:r w:rsidRPr="00C91973">
        <w:rPr>
          <w:rFonts w:eastAsia="Arial" w:cs="Times New Roman"/>
          <w:b/>
          <w:bCs/>
          <w:sz w:val="28"/>
          <w:szCs w:val="28"/>
          <w:lang w:eastAsia="ru-RU"/>
        </w:rPr>
        <w:t xml:space="preserve"> учебный год, </w:t>
      </w:r>
      <w:r>
        <w:rPr>
          <w:b/>
          <w:sz w:val="28"/>
          <w:szCs w:val="28"/>
        </w:rPr>
        <w:t>10 КЛАСС</w:t>
      </w:r>
    </w:p>
    <w:p w:rsidR="00A83182" w:rsidRPr="0046100D" w:rsidRDefault="00A83182" w:rsidP="00A83182">
      <w:pPr>
        <w:spacing w:before="240"/>
        <w:jc w:val="center"/>
        <w:rPr>
          <w:rFonts w:cs="Times New Roman"/>
          <w:b/>
          <w:sz w:val="28"/>
          <w:szCs w:val="28"/>
        </w:rPr>
      </w:pPr>
      <w:r w:rsidRPr="0046100D">
        <w:rPr>
          <w:rFonts w:cs="Times New Roman"/>
          <w:b/>
          <w:sz w:val="28"/>
          <w:szCs w:val="28"/>
        </w:rPr>
        <w:t>Максимальное количество 35 баллов</w:t>
      </w:r>
    </w:p>
    <w:p w:rsidR="00A83182" w:rsidRPr="00384BB5" w:rsidRDefault="00A83182" w:rsidP="00A83182">
      <w:pPr>
        <w:spacing w:after="0"/>
        <w:rPr>
          <w:rFonts w:cs="Times New Roman"/>
          <w:i/>
          <w:color w:val="FF0000"/>
          <w:sz w:val="28"/>
          <w:szCs w:val="28"/>
          <w:u w:val="single"/>
        </w:rPr>
      </w:pPr>
      <w:r w:rsidRPr="00384BB5">
        <w:rPr>
          <w:rFonts w:cs="Times New Roman"/>
          <w:b/>
          <w:sz w:val="28"/>
          <w:szCs w:val="28"/>
        </w:rPr>
        <w:t>10.1.</w:t>
      </w:r>
      <w:r w:rsidRPr="00384BB5">
        <w:rPr>
          <w:rFonts w:cs="Times New Roman"/>
          <w:sz w:val="28"/>
          <w:szCs w:val="28"/>
        </w:rPr>
        <w:t xml:space="preserve"> На олимпиаде по математике все знакомые уча</w:t>
      </w:r>
      <w:r w:rsidR="006B6F46">
        <w:rPr>
          <w:rFonts w:cs="Times New Roman"/>
          <w:sz w:val="28"/>
          <w:szCs w:val="28"/>
        </w:rPr>
        <w:t>стники пожали друг другу руки</w:t>
      </w:r>
      <w:proofErr w:type="gramStart"/>
      <w:r w:rsidR="006B6F46">
        <w:rPr>
          <w:rFonts w:cs="Times New Roman"/>
          <w:sz w:val="28"/>
          <w:szCs w:val="28"/>
        </w:rPr>
        <w:t>.</w:t>
      </w:r>
      <w:proofErr w:type="gramEnd"/>
      <w:r w:rsidR="006B6F46">
        <w:rPr>
          <w:rFonts w:cs="Times New Roman"/>
          <w:sz w:val="28"/>
          <w:szCs w:val="28"/>
        </w:rPr>
        <w:t xml:space="preserve"> К</w:t>
      </w:r>
      <w:r w:rsidRPr="00384BB5">
        <w:rPr>
          <w:rFonts w:cs="Times New Roman"/>
          <w:sz w:val="28"/>
          <w:szCs w:val="28"/>
        </w:rPr>
        <w:t>акое наименьшее количество участников должно было прийти, если известно, что рукопожатий было 24?</w:t>
      </w:r>
    </w:p>
    <w:p w:rsidR="00384BB5" w:rsidRPr="00384BB5" w:rsidRDefault="00384BB5" w:rsidP="00384BB5">
      <w:pPr>
        <w:pStyle w:val="a7"/>
        <w:spacing w:line="360" w:lineRule="auto"/>
        <w:ind w:left="0" w:firstLine="720"/>
        <w:jc w:val="left"/>
        <w:rPr>
          <w:rFonts w:eastAsiaTheme="minorEastAsia"/>
          <w:b/>
          <w:sz w:val="28"/>
          <w:szCs w:val="28"/>
        </w:rPr>
      </w:pPr>
      <w:r w:rsidRPr="00384BB5">
        <w:rPr>
          <w:rFonts w:eastAsiaTheme="minorEastAsia"/>
          <w:b/>
          <w:sz w:val="28"/>
          <w:szCs w:val="28"/>
        </w:rPr>
        <w:t>Ответ: 8.</w:t>
      </w:r>
    </w:p>
    <w:p w:rsidR="00A83182" w:rsidRPr="00384BB5" w:rsidRDefault="00A83182" w:rsidP="00A83182">
      <w:pPr>
        <w:spacing w:after="0"/>
        <w:rPr>
          <w:rFonts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Решение:</w:t>
      </w:r>
    </w:p>
    <w:p w:rsidR="00A83182" w:rsidRPr="00384BB5" w:rsidRDefault="00A83182" w:rsidP="00A83182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 xml:space="preserve">Допустим, все пожали друг другу руки, тогда рукопожатий должно быть не меньше, чем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n-1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≥24</m:t>
        </m:r>
      </m:oMath>
      <w:r w:rsidRPr="00384BB5">
        <w:rPr>
          <w:rFonts w:eastAsiaTheme="minorEastAsia" w:cs="Times New Roman"/>
          <w:b/>
          <w:sz w:val="28"/>
          <w:szCs w:val="28"/>
        </w:rPr>
        <w:t xml:space="preserve">, где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Pr="00384BB5">
        <w:rPr>
          <w:rFonts w:eastAsiaTheme="minorEastAsia" w:cs="Times New Roman"/>
          <w:b/>
          <w:sz w:val="28"/>
          <w:szCs w:val="28"/>
        </w:rPr>
        <w:t xml:space="preserve"> – количество участников.</w:t>
      </w:r>
    </w:p>
    <w:p w:rsidR="00A83182" w:rsidRPr="00384BB5" w:rsidRDefault="008F27BE" w:rsidP="00A83182">
      <w:pPr>
        <w:spacing w:after="0"/>
        <w:rPr>
          <w:rFonts w:eastAsiaTheme="minorEastAsia" w:cs="Times New Roman"/>
          <w:b/>
          <w:i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-n-48≥0</m:t>
          </m:r>
        </m:oMath>
      </m:oMathPara>
    </w:p>
    <w:p w:rsidR="00A83182" w:rsidRPr="00384BB5" w:rsidRDefault="00384BB5" w:rsidP="00A83182">
      <w:pPr>
        <w:spacing w:after="0"/>
        <w:rPr>
          <w:rFonts w:eastAsiaTheme="minorEastAsia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=1+192=193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 xml:space="preserve">, ближайший точный квадрат 225, откуда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n≥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1+15</m:t>
            </m: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=8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>.</w:t>
      </w:r>
    </w:p>
    <w:p w:rsidR="00A83182" w:rsidRPr="00384BB5" w:rsidRDefault="00A83182" w:rsidP="00A83182">
      <w:pPr>
        <w:pStyle w:val="a7"/>
        <w:jc w:val="left"/>
        <w:rPr>
          <w:rFonts w:eastAsiaTheme="minorEastAsia"/>
          <w:b/>
          <w:color w:val="FF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93"/>
        <w:gridCol w:w="978"/>
      </w:tblGrid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>Полное решение задачи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>Найден верный ответ, проведён расчёт рукопожатий, но не объяснено почему меньше быть не может.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>Ответ без расчёта рукопожатий.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pStyle w:val="a7"/>
              <w:numPr>
                <w:ilvl w:val="0"/>
                <w:numId w:val="3"/>
              </w:numPr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A83182" w:rsidRPr="00384BB5" w:rsidRDefault="00A83182" w:rsidP="00A83182">
      <w:pPr>
        <w:spacing w:after="0" w:line="240" w:lineRule="auto"/>
        <w:rPr>
          <w:rFonts w:cs="Times New Roman"/>
          <w:b/>
          <w:color w:val="FF0000"/>
          <w:sz w:val="28"/>
          <w:szCs w:val="28"/>
          <w:u w:val="single"/>
        </w:rPr>
      </w:pPr>
    </w:p>
    <w:p w:rsidR="00A83182" w:rsidRPr="00384BB5" w:rsidRDefault="00A83182" w:rsidP="00A83182">
      <w:pPr>
        <w:spacing w:after="0"/>
        <w:rPr>
          <w:rFonts w:cs="Times New Roman"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10.2.</w:t>
      </w:r>
      <w:r w:rsidRPr="00384BB5">
        <w:rPr>
          <w:rFonts w:cs="Times New Roman"/>
          <w:sz w:val="28"/>
          <w:szCs w:val="28"/>
        </w:rPr>
        <w:t xml:space="preserve"> Решите систему уравнений:</w:t>
      </w:r>
    </w:p>
    <w:p w:rsidR="00A83182" w:rsidRPr="00384BB5" w:rsidRDefault="008F27BE" w:rsidP="00A83182">
      <w:pPr>
        <w:spacing w:after="0"/>
        <w:rPr>
          <w:rFonts w:eastAsiaTheme="minorEastAsia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xyz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x+y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=2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xyz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y+z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=1,2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xyz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z+x</m:t>
                      </m:r>
                    </m:den>
                  </m:f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  <w:lang w:val="en-US"/>
                    </w:rPr>
                    <m:t>=1,5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:rsidR="00A83182" w:rsidRPr="00384BB5" w:rsidRDefault="00A83182" w:rsidP="00A83182">
      <w:pPr>
        <w:spacing w:after="0"/>
        <w:rPr>
          <w:rFonts w:eastAsiaTheme="minorEastAsia" w:cs="Times New Roman"/>
          <w:color w:val="FF0000"/>
          <w:sz w:val="28"/>
          <w:szCs w:val="28"/>
        </w:rPr>
      </w:pPr>
    </w:p>
    <w:p w:rsidR="00384BB5" w:rsidRPr="00384BB5" w:rsidRDefault="00384BB5" w:rsidP="00384BB5">
      <w:pPr>
        <w:spacing w:after="0"/>
        <w:rPr>
          <w:rFonts w:eastAsiaTheme="minorEastAsia" w:cs="Times New Roman"/>
          <w:b/>
          <w:i/>
          <w:sz w:val="28"/>
          <w:szCs w:val="28"/>
        </w:rPr>
      </w:pPr>
      <w:r w:rsidRPr="00384BB5">
        <w:rPr>
          <w:rFonts w:eastAsiaTheme="minorEastAsia" w:cs="Times New Roman"/>
          <w:b/>
          <w:sz w:val="28"/>
          <w:szCs w:val="28"/>
        </w:rPr>
        <w:t>Ответ: (1;</w:t>
      </w:r>
      <w:r>
        <w:rPr>
          <w:rFonts w:eastAsiaTheme="minorEastAsia" w:cs="Times New Roman"/>
          <w:b/>
          <w:sz w:val="28"/>
          <w:szCs w:val="28"/>
        </w:rPr>
        <w:t xml:space="preserve"> </w:t>
      </w:r>
      <w:r w:rsidRPr="00384BB5">
        <w:rPr>
          <w:rFonts w:eastAsiaTheme="minorEastAsia" w:cs="Times New Roman"/>
          <w:b/>
          <w:sz w:val="28"/>
          <w:szCs w:val="28"/>
        </w:rPr>
        <w:t>2;</w:t>
      </w:r>
      <w:r>
        <w:rPr>
          <w:rFonts w:eastAsiaTheme="minorEastAsia" w:cs="Times New Roman"/>
          <w:b/>
          <w:sz w:val="28"/>
          <w:szCs w:val="28"/>
        </w:rPr>
        <w:t xml:space="preserve"> </w:t>
      </w:r>
      <w:r w:rsidRPr="00384BB5">
        <w:rPr>
          <w:rFonts w:eastAsiaTheme="minorEastAsia" w:cs="Times New Roman"/>
          <w:b/>
          <w:sz w:val="28"/>
          <w:szCs w:val="28"/>
        </w:rPr>
        <w:t>3) и (-1;</w:t>
      </w:r>
      <w:r>
        <w:rPr>
          <w:rFonts w:eastAsiaTheme="minorEastAsia" w:cs="Times New Roman"/>
          <w:b/>
          <w:sz w:val="28"/>
          <w:szCs w:val="28"/>
        </w:rPr>
        <w:t xml:space="preserve"> </w:t>
      </w:r>
      <w:r w:rsidRPr="00384BB5">
        <w:rPr>
          <w:rFonts w:eastAsiaTheme="minorEastAsia" w:cs="Times New Roman"/>
          <w:b/>
          <w:sz w:val="28"/>
          <w:szCs w:val="28"/>
        </w:rPr>
        <w:t>-2;</w:t>
      </w:r>
      <w:r>
        <w:rPr>
          <w:rFonts w:eastAsiaTheme="minorEastAsia" w:cs="Times New Roman"/>
          <w:b/>
          <w:sz w:val="28"/>
          <w:szCs w:val="28"/>
        </w:rPr>
        <w:t xml:space="preserve"> </w:t>
      </w:r>
      <w:r w:rsidRPr="00384BB5">
        <w:rPr>
          <w:rFonts w:eastAsiaTheme="minorEastAsia" w:cs="Times New Roman"/>
          <w:b/>
          <w:sz w:val="28"/>
          <w:szCs w:val="28"/>
        </w:rPr>
        <w:t xml:space="preserve">-3). </w:t>
      </w:r>
    </w:p>
    <w:p w:rsidR="00A83182" w:rsidRPr="00384BB5" w:rsidRDefault="00A83182" w:rsidP="00A83182">
      <w:pPr>
        <w:spacing w:after="0"/>
        <w:rPr>
          <w:rFonts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Решение:</w:t>
      </w:r>
    </w:p>
    <w:p w:rsidR="00A83182" w:rsidRPr="00384BB5" w:rsidRDefault="00A83182" w:rsidP="00A83182">
      <w:pPr>
        <w:pStyle w:val="a7"/>
        <w:rPr>
          <w:rFonts w:eastAsiaTheme="minorEastAsia"/>
          <w:b/>
          <w:sz w:val="28"/>
          <w:szCs w:val="28"/>
        </w:rPr>
      </w:pPr>
      <w:r w:rsidRPr="00384BB5">
        <w:rPr>
          <w:rFonts w:eastAsiaTheme="minorEastAsia"/>
          <w:b/>
          <w:sz w:val="28"/>
          <w:szCs w:val="28"/>
        </w:rPr>
        <w:lastRenderedPageBreak/>
        <w:t>Поменяем местами числители и знаменатели всех частей уравнений.</w:t>
      </w:r>
    </w:p>
    <w:p w:rsidR="00A83182" w:rsidRPr="00384BB5" w:rsidRDefault="00A83182" w:rsidP="00A83182">
      <w:pPr>
        <w:pStyle w:val="a7"/>
        <w:rPr>
          <w:rFonts w:eastAsiaTheme="minorEastAsia"/>
          <w:b/>
          <w:sz w:val="28"/>
          <w:szCs w:val="28"/>
        </w:rPr>
      </w:pPr>
    </w:p>
    <w:p w:rsidR="00A83182" w:rsidRPr="00384BB5" w:rsidRDefault="008F27BE" w:rsidP="00A83182">
      <w:pPr>
        <w:spacing w:after="0"/>
        <w:rPr>
          <w:rFonts w:eastAsiaTheme="minorEastAsia" w:cs="Times New Roman"/>
          <w:b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xyz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xyz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  <w:lang w:val="en-US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z</m:t>
                    </m:r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xyz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e>
            </m:eqAr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 =&gt;  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yz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xy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  <w:lang w:val="en-US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xy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  <w:lang w:val="en-US"/>
                      </w:rPr>
                      <m:t>yz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eqArr>
          </m:e>
        </m:d>
      </m:oMath>
      <w:r w:rsidR="00A83182" w:rsidRPr="00384BB5">
        <w:rPr>
          <w:rFonts w:eastAsiaTheme="minorEastAsia" w:cs="Times New Roman"/>
          <w:b/>
          <w:i/>
          <w:sz w:val="28"/>
          <w:szCs w:val="28"/>
        </w:rPr>
        <w:t xml:space="preserve">  </w:t>
      </w:r>
      <w:r w:rsidR="00A83182" w:rsidRPr="00384BB5">
        <w:rPr>
          <w:rFonts w:eastAsiaTheme="minorEastAsia" w:cs="Times New Roman"/>
          <w:b/>
          <w:sz w:val="28"/>
          <w:szCs w:val="28"/>
        </w:rPr>
        <w:t xml:space="preserve">Сделаем замены: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yz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k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xz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=p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xy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 xml:space="preserve">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k+p=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k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</m:e>
            </m:eqArr>
          </m:e>
        </m:d>
      </m:oMath>
    </w:p>
    <w:p w:rsidR="00A83182" w:rsidRPr="00384BB5" w:rsidRDefault="00A83182" w:rsidP="00A83182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eastAsiaTheme="minorEastAsia" w:cs="Times New Roman"/>
          <w:b/>
          <w:sz w:val="28"/>
          <w:szCs w:val="28"/>
        </w:rPr>
        <w:t xml:space="preserve">Сложив уравнения между собой, получим: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=2</m:t>
        </m:r>
      </m:oMath>
      <w:r w:rsidRPr="00384BB5">
        <w:rPr>
          <w:rFonts w:eastAsiaTheme="minorEastAsia" w:cs="Times New Roman"/>
          <w:b/>
          <w:sz w:val="28"/>
          <w:szCs w:val="28"/>
        </w:rPr>
        <w:t xml:space="preserve">, значит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k+p+t=1</m:t>
        </m:r>
      </m:oMath>
      <w:r w:rsidRPr="00384BB5">
        <w:rPr>
          <w:rFonts w:eastAsiaTheme="minorEastAsia" w:cs="Times New Roman"/>
          <w:b/>
          <w:sz w:val="28"/>
          <w:szCs w:val="28"/>
        </w:rPr>
        <w:t xml:space="preserve">. </w:t>
      </w:r>
    </w:p>
    <w:p w:rsidR="00A83182" w:rsidRPr="00384BB5" w:rsidRDefault="008F27BE" w:rsidP="00A83182">
      <w:pPr>
        <w:spacing w:after="0"/>
        <w:rPr>
          <w:rFonts w:eastAsiaTheme="minorEastAsia" w:cs="Times New Roman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=1-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A83182" w:rsidRPr="00384BB5">
        <w:rPr>
          <w:rFonts w:eastAsiaTheme="minorEastAsia" w:cs="Times New Roman"/>
          <w:b/>
          <w:sz w:val="28"/>
          <w:szCs w:val="28"/>
        </w:rPr>
        <w:t xml:space="preserve">, по аналогии получаем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k=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, p=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A83182" w:rsidRPr="00384BB5">
        <w:rPr>
          <w:rFonts w:eastAsiaTheme="minorEastAsia" w:cs="Times New Roman"/>
          <w:b/>
          <w:sz w:val="28"/>
          <w:szCs w:val="28"/>
        </w:rPr>
        <w:t>.</w:t>
      </w:r>
    </w:p>
    <w:p w:rsidR="00A83182" w:rsidRPr="00384BB5" w:rsidRDefault="008F27BE" w:rsidP="00A83182">
      <w:pPr>
        <w:spacing w:after="0"/>
        <w:rPr>
          <w:rFonts w:eastAsiaTheme="minorEastAsia" w:cs="Times New Roman"/>
          <w:b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xy=2</m:t>
                </m:r>
              </m:e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xz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  <m:ctrlPr>
                  <w:rPr>
                    <w:rFonts w:ascii="Cambria Math" w:eastAsia="Cambria Math" w:hAnsi="Cambria Math" w:cs="Cambria Math"/>
                    <w:b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yz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=6</m:t>
                </m:r>
              </m:e>
            </m:eqArr>
          </m:e>
        </m:d>
      </m:oMath>
      <w:r w:rsidR="00A83182" w:rsidRPr="00384BB5">
        <w:rPr>
          <w:rFonts w:eastAsiaTheme="minorEastAsia" w:cs="Times New Roman"/>
          <w:b/>
          <w:i/>
          <w:sz w:val="28"/>
          <w:szCs w:val="28"/>
        </w:rPr>
        <w:t xml:space="preserve"> </w:t>
      </w:r>
      <w:r w:rsidR="00A83182" w:rsidRPr="00384BB5">
        <w:rPr>
          <w:rFonts w:eastAsiaTheme="minorEastAsia" w:cs="Times New Roman"/>
          <w:b/>
          <w:sz w:val="28"/>
          <w:szCs w:val="28"/>
        </w:rPr>
        <w:t xml:space="preserve">Перемножив, получим: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xyz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=36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 xml:space="preserve">, значит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xyz=±6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>. Далее находим две тройки чисел.</w:t>
      </w:r>
    </w:p>
    <w:p w:rsidR="00A83182" w:rsidRPr="00384BB5" w:rsidRDefault="00A83182" w:rsidP="00A83182">
      <w:pPr>
        <w:pStyle w:val="a7"/>
        <w:rPr>
          <w:rFonts w:eastAsiaTheme="minorEastAsia"/>
          <w:i/>
          <w:sz w:val="28"/>
          <w:szCs w:val="28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052"/>
        <w:gridCol w:w="978"/>
      </w:tblGrid>
      <w:tr w:rsidR="00A83182" w:rsidRPr="00384BB5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A83182" w:rsidRPr="00384BB5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384BB5">
            <w:pPr>
              <w:pStyle w:val="a7"/>
              <w:numPr>
                <w:ilvl w:val="0"/>
                <w:numId w:val="15"/>
              </w:numPr>
              <w:tabs>
                <w:tab w:val="left" w:pos="225"/>
              </w:tabs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83182" w:rsidRPr="00384BB5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384BB5">
            <w:pPr>
              <w:pStyle w:val="a7"/>
              <w:numPr>
                <w:ilvl w:val="0"/>
                <w:numId w:val="15"/>
              </w:numPr>
              <w:tabs>
                <w:tab w:val="left" w:pos="225"/>
              </w:tabs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>Ход решения верный, потеряны отрицательные корни.</w:t>
            </w:r>
          </w:p>
          <w:p w:rsidR="00A83182" w:rsidRPr="00384BB5" w:rsidRDefault="00A83182" w:rsidP="00A43984">
            <w:pPr>
              <w:pStyle w:val="a7"/>
              <w:tabs>
                <w:tab w:val="left" w:pos="225"/>
              </w:tabs>
              <w:ind w:left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3182" w:rsidRPr="00384BB5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384BB5">
            <w:pPr>
              <w:pStyle w:val="a7"/>
              <w:numPr>
                <w:ilvl w:val="0"/>
                <w:numId w:val="15"/>
              </w:numPr>
              <w:tabs>
                <w:tab w:val="left" w:pos="225"/>
              </w:tabs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 xml:space="preserve">Рассмотрена идея с заменой числителей и знаменателей между собой. </w:t>
            </w:r>
          </w:p>
          <w:p w:rsidR="00A83182" w:rsidRPr="00384BB5" w:rsidRDefault="00A83182" w:rsidP="00A43984">
            <w:pPr>
              <w:pStyle w:val="a7"/>
              <w:tabs>
                <w:tab w:val="left" w:pos="225"/>
              </w:tabs>
              <w:ind w:left="0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83182" w:rsidRPr="00384BB5" w:rsidTr="00A43984"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384BB5">
            <w:pPr>
              <w:pStyle w:val="a7"/>
              <w:numPr>
                <w:ilvl w:val="0"/>
                <w:numId w:val="15"/>
              </w:numPr>
              <w:tabs>
                <w:tab w:val="left" w:pos="225"/>
              </w:tabs>
              <w:rPr>
                <w:b/>
                <w:sz w:val="28"/>
                <w:szCs w:val="28"/>
                <w:lang w:eastAsia="en-US"/>
              </w:rPr>
            </w:pPr>
            <w:r w:rsidRPr="00384BB5">
              <w:rPr>
                <w:b/>
                <w:sz w:val="28"/>
                <w:szCs w:val="28"/>
                <w:lang w:eastAsia="en-US"/>
              </w:rPr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A83182" w:rsidRPr="00384BB5" w:rsidRDefault="00A83182" w:rsidP="00A83182">
      <w:pPr>
        <w:spacing w:after="0" w:line="240" w:lineRule="auto"/>
        <w:rPr>
          <w:rFonts w:cs="Times New Roman"/>
          <w:b/>
          <w:color w:val="FF0000"/>
          <w:sz w:val="28"/>
          <w:szCs w:val="28"/>
          <w:u w:val="single"/>
        </w:rPr>
      </w:pPr>
    </w:p>
    <w:p w:rsidR="00A83182" w:rsidRPr="00384BB5" w:rsidRDefault="00A83182" w:rsidP="00A83182">
      <w:pPr>
        <w:spacing w:after="0"/>
        <w:rPr>
          <w:rFonts w:cs="Times New Roman"/>
          <w:color w:val="FF0000"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9.3.</w:t>
      </w:r>
      <w:r w:rsidRPr="00384BB5">
        <w:rPr>
          <w:rFonts w:cs="Times New Roman"/>
          <w:sz w:val="28"/>
          <w:szCs w:val="28"/>
        </w:rPr>
        <w:t xml:space="preserve"> </w:t>
      </w:r>
      <w:r w:rsidRPr="00384BB5">
        <w:rPr>
          <w:sz w:val="28"/>
          <w:szCs w:val="28"/>
        </w:rPr>
        <w:t xml:space="preserve">Задача на уроке математики звучала так: «Придумайте какие-нибудь четыре разных натуральных числа, среднее арифметическое которых равно второму по величине числу». Ученик записал, в тетради следующее: 1, </w:t>
      </w:r>
      <w:r w:rsidRPr="00384BB5">
        <w:rPr>
          <w:i/>
          <w:sz w:val="28"/>
          <w:szCs w:val="28"/>
          <w:lang w:val="en-US"/>
        </w:rPr>
        <w:t>x</w:t>
      </w:r>
      <w:r w:rsidRPr="00384BB5">
        <w:rPr>
          <w:sz w:val="28"/>
          <w:szCs w:val="28"/>
        </w:rPr>
        <w:t xml:space="preserve">, </w:t>
      </w:r>
      <w:r w:rsidRPr="00384BB5">
        <w:rPr>
          <w:i/>
          <w:sz w:val="28"/>
          <w:szCs w:val="28"/>
          <w:lang w:val="en-US"/>
        </w:rPr>
        <w:t>y</w:t>
      </w:r>
      <w:r w:rsidRPr="00384BB5">
        <w:rPr>
          <w:sz w:val="28"/>
          <w:szCs w:val="28"/>
        </w:rPr>
        <w:t xml:space="preserve">, 100.  Сколько чисел ему можно взять вместо </w:t>
      </w:r>
      <w:r w:rsidRPr="00384BB5">
        <w:rPr>
          <w:i/>
          <w:sz w:val="28"/>
          <w:szCs w:val="28"/>
          <w:lang w:val="en-US"/>
        </w:rPr>
        <w:t>y</w:t>
      </w:r>
      <w:r w:rsidRPr="00384BB5">
        <w:rPr>
          <w:sz w:val="28"/>
          <w:szCs w:val="28"/>
        </w:rPr>
        <w:t xml:space="preserve"> так, чтобы задача имела решение для </w:t>
      </w:r>
      <w:r w:rsidRPr="00384BB5">
        <w:rPr>
          <w:i/>
          <w:sz w:val="28"/>
          <w:szCs w:val="28"/>
          <w:lang w:val="en-US"/>
        </w:rPr>
        <w:t>x</w:t>
      </w:r>
      <w:r w:rsidRPr="00384BB5">
        <w:rPr>
          <w:sz w:val="28"/>
          <w:szCs w:val="28"/>
        </w:rPr>
        <w:t xml:space="preserve">, а числа были записаны в порядке возрастания? </w:t>
      </w:r>
      <w:r w:rsidRPr="00384BB5">
        <w:rPr>
          <w:rFonts w:cs="Times New Roman"/>
          <w:b/>
          <w:sz w:val="28"/>
          <w:szCs w:val="28"/>
        </w:rPr>
        <w:t xml:space="preserve"> </w:t>
      </w:r>
    </w:p>
    <w:p w:rsidR="00384BB5" w:rsidRPr="00384BB5" w:rsidRDefault="00384BB5" w:rsidP="00A83182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eastAsiaTheme="minorEastAsia" w:cs="Times New Roman"/>
          <w:b/>
          <w:sz w:val="28"/>
          <w:szCs w:val="28"/>
        </w:rPr>
        <w:lastRenderedPageBreak/>
        <w:t>Ответ: 16 чисел.</w:t>
      </w:r>
    </w:p>
    <w:p w:rsidR="00A83182" w:rsidRPr="00384BB5" w:rsidRDefault="00A83182" w:rsidP="00A83182">
      <w:pPr>
        <w:spacing w:after="0"/>
        <w:rPr>
          <w:rFonts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Решение:</w:t>
      </w:r>
    </w:p>
    <w:p w:rsidR="00A83182" w:rsidRPr="00384BB5" w:rsidRDefault="00384BB5" w:rsidP="00A83182">
      <w:pPr>
        <w:spacing w:after="0"/>
        <w:rPr>
          <w:rFonts w:eastAsiaTheme="minorEastAsia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 xml:space="preserve"> – второе по величине, значит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x&lt;y</m:t>
        </m:r>
      </m:oMath>
      <w:r w:rsidR="00A83182" w:rsidRPr="00384BB5">
        <w:rPr>
          <w:rFonts w:eastAsiaTheme="minorEastAsia" w:cs="Times New Roman"/>
          <w:b/>
          <w:sz w:val="28"/>
          <w:szCs w:val="28"/>
        </w:rPr>
        <w:t>.</w:t>
      </w:r>
    </w:p>
    <w:p w:rsidR="00A83182" w:rsidRPr="00384BB5" w:rsidRDefault="00A83182" w:rsidP="00A83182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eastAsiaTheme="minorEastAsia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1+x+y+100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=x</m:t>
        </m:r>
      </m:oMath>
      <w:r w:rsidRPr="00384BB5">
        <w:rPr>
          <w:rFonts w:eastAsiaTheme="minorEastAsia" w:cs="Times New Roman"/>
          <w:b/>
          <w:sz w:val="28"/>
          <w:szCs w:val="28"/>
        </w:rPr>
        <w:t xml:space="preserve">, откуда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y+101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Pr="00384BB5">
        <w:rPr>
          <w:rFonts w:eastAsiaTheme="minorEastAsia" w:cs="Times New Roman"/>
          <w:b/>
          <w:sz w:val="28"/>
          <w:szCs w:val="28"/>
        </w:rPr>
        <w:t>.</w:t>
      </w:r>
    </w:p>
    <w:p w:rsidR="00A83182" w:rsidRPr="00384BB5" w:rsidRDefault="008F27BE" w:rsidP="00A83182">
      <w:pPr>
        <w:pStyle w:val="a7"/>
        <w:numPr>
          <w:ilvl w:val="0"/>
          <w:numId w:val="12"/>
        </w:numPr>
        <w:rPr>
          <w:rFonts w:eastAsiaTheme="minorEastAsia"/>
          <w:b/>
          <w:i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y+101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lang w:val="en-US"/>
          </w:rPr>
          <m:t xml:space="preserve">&gt;y  =&gt;   y&gt;50,5 </m:t>
        </m:r>
      </m:oMath>
    </w:p>
    <w:p w:rsidR="00A83182" w:rsidRPr="00384BB5" w:rsidRDefault="008F27BE" w:rsidP="00A83182">
      <w:pPr>
        <w:pStyle w:val="a7"/>
        <w:numPr>
          <w:ilvl w:val="0"/>
          <w:numId w:val="12"/>
        </w:numPr>
        <w:rPr>
          <w:rFonts w:eastAsiaTheme="minorEastAsia"/>
          <w:b/>
          <w:i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+101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&lt;100  =&gt;  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&lt;199 </m:t>
        </m:r>
      </m:oMath>
      <w:r w:rsidR="00A83182" w:rsidRPr="00384BB5">
        <w:rPr>
          <w:rFonts w:eastAsiaTheme="minorEastAsia"/>
          <w:b/>
          <w:sz w:val="28"/>
          <w:szCs w:val="28"/>
        </w:rPr>
        <w:t>(ограничений не даёт)</w:t>
      </w:r>
    </w:p>
    <w:p w:rsidR="00A83182" w:rsidRPr="00384BB5" w:rsidRDefault="00384BB5" w:rsidP="00A83182">
      <w:pPr>
        <w:pStyle w:val="a7"/>
        <w:numPr>
          <w:ilvl w:val="0"/>
          <w:numId w:val="12"/>
        </w:num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y=3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x-101=3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x-34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+1</m:t>
        </m:r>
      </m:oMath>
      <w:r w:rsidR="00A83182" w:rsidRPr="00384BB5">
        <w:rPr>
          <w:rFonts w:eastAsiaTheme="minorEastAsia"/>
          <w:b/>
          <w:sz w:val="28"/>
          <w:szCs w:val="28"/>
        </w:rPr>
        <w:t xml:space="preserve"> , даёт остаток 1 при делении на 3.</w:t>
      </w:r>
    </w:p>
    <w:p w:rsidR="00A83182" w:rsidRPr="00384BB5" w:rsidRDefault="00A83182" w:rsidP="00A83182">
      <w:pPr>
        <w:ind w:left="709" w:firstLine="0"/>
        <w:rPr>
          <w:rFonts w:eastAsiaTheme="minorEastAsia"/>
          <w:b/>
          <w:sz w:val="28"/>
          <w:szCs w:val="28"/>
        </w:rPr>
      </w:pPr>
      <w:r w:rsidRPr="00384BB5">
        <w:rPr>
          <w:rFonts w:eastAsiaTheme="minorEastAsia"/>
          <w:b/>
          <w:sz w:val="28"/>
          <w:szCs w:val="28"/>
        </w:rPr>
        <w:t xml:space="preserve">Таким образом, осталось посчитать количество чисел от 51 до 99, которые дают остаток 1 при делении на 3. Таких чисел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99-51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=16</m:t>
        </m:r>
      </m:oMath>
      <w:r w:rsidRPr="00384BB5">
        <w:rPr>
          <w:rFonts w:eastAsiaTheme="minorEastAsia"/>
          <w:b/>
          <w:sz w:val="28"/>
          <w:szCs w:val="28"/>
        </w:rPr>
        <w:t>.</w:t>
      </w:r>
    </w:p>
    <w:p w:rsidR="00A83182" w:rsidRPr="00384BB5" w:rsidRDefault="00A83182" w:rsidP="00A83182">
      <w:pPr>
        <w:spacing w:after="0"/>
        <w:rPr>
          <w:rFonts w:eastAsiaTheme="minorEastAsia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42"/>
        <w:gridCol w:w="1029"/>
      </w:tblGrid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384BB5">
            <w:pPr>
              <w:pStyle w:val="a7"/>
              <w:numPr>
                <w:ilvl w:val="0"/>
                <w:numId w:val="17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384BB5">
            <w:pPr>
              <w:pStyle w:val="a7"/>
              <w:numPr>
                <w:ilvl w:val="0"/>
                <w:numId w:val="17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Найдены все числа и показано, что других нет. Участник выписывает все числа, но не указывает их количество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83182" w:rsidRPr="00384BB5" w:rsidTr="00A43984">
        <w:trPr>
          <w:trHeight w:val="715"/>
        </w:trPr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384BB5">
            <w:pPr>
              <w:pStyle w:val="a7"/>
              <w:numPr>
                <w:ilvl w:val="0"/>
                <w:numId w:val="17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В решении присутствуют все три оценки, но неверно сделан подсчёт чисел.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A83182" w:rsidRPr="00384BB5" w:rsidTr="00A43984">
        <w:trPr>
          <w:trHeight w:val="683"/>
        </w:trPr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384BB5">
            <w:pPr>
              <w:pStyle w:val="a7"/>
              <w:numPr>
                <w:ilvl w:val="0"/>
                <w:numId w:val="17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Выписаны все числа, но не объяснено, почему других не найдётся.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83182" w:rsidRPr="00384BB5" w:rsidTr="00A43984">
        <w:trPr>
          <w:trHeight w:val="683"/>
        </w:trPr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384BB5">
            <w:pPr>
              <w:pStyle w:val="a7"/>
              <w:numPr>
                <w:ilvl w:val="0"/>
                <w:numId w:val="17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В решении присутствует хотя бы одна оценка.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384BB5">
            <w:pPr>
              <w:pStyle w:val="a7"/>
              <w:numPr>
                <w:ilvl w:val="0"/>
                <w:numId w:val="17"/>
              </w:num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A83182" w:rsidRPr="00384BB5" w:rsidRDefault="00A83182" w:rsidP="00A83182">
      <w:pPr>
        <w:spacing w:after="0"/>
        <w:rPr>
          <w:rFonts w:eastAsiaTheme="minorEastAsia" w:cs="Times New Roman"/>
          <w:i/>
          <w:sz w:val="28"/>
          <w:szCs w:val="28"/>
        </w:rPr>
      </w:pPr>
    </w:p>
    <w:p w:rsidR="00A83182" w:rsidRPr="00384BB5" w:rsidRDefault="00A83182" w:rsidP="00A83182">
      <w:pPr>
        <w:spacing w:after="0" w:line="240" w:lineRule="auto"/>
        <w:rPr>
          <w:rFonts w:cs="Times New Roman"/>
          <w:b/>
          <w:color w:val="FF0000"/>
          <w:sz w:val="28"/>
          <w:szCs w:val="28"/>
        </w:rPr>
      </w:pPr>
    </w:p>
    <w:p w:rsidR="00384BB5" w:rsidRDefault="00A83182" w:rsidP="00384BB5">
      <w:pPr>
        <w:spacing w:after="0"/>
        <w:rPr>
          <w:rFonts w:eastAsiaTheme="minorEastAsia" w:cs="Times New Roman"/>
          <w:color w:val="FF0000"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10.4.</w:t>
      </w:r>
      <w:r w:rsidRPr="00384BB5">
        <w:rPr>
          <w:rFonts w:cs="Times New Roman"/>
          <w:sz w:val="28"/>
          <w:szCs w:val="28"/>
        </w:rPr>
        <w:t xml:space="preserve"> Через центр вписанной в прямоугольный треугольник </w:t>
      </w:r>
      <m:oMath>
        <m:r>
          <w:rPr>
            <w:rFonts w:ascii="Cambria Math" w:hAnsi="Cambria Math" w:cs="Times New Roman"/>
            <w:sz w:val="28"/>
            <w:szCs w:val="28"/>
          </w:rPr>
          <m:t>ABC</m:t>
        </m:r>
      </m:oMath>
      <w:r w:rsidRPr="00384BB5">
        <w:rPr>
          <w:rFonts w:eastAsiaTheme="minorEastAsia" w:cs="Times New Roman"/>
          <w:sz w:val="28"/>
          <w:szCs w:val="28"/>
        </w:rPr>
        <w:t xml:space="preserve"> </w:t>
      </w:r>
      <w:r w:rsidRPr="00384BB5">
        <w:rPr>
          <w:rFonts w:cs="Times New Roman"/>
          <w:sz w:val="28"/>
          <w:szCs w:val="28"/>
        </w:rPr>
        <w:t xml:space="preserve">окружности с радиусом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  <w:r w:rsidRPr="00384BB5">
        <w:rPr>
          <w:rFonts w:eastAsiaTheme="minorEastAsia" w:cs="Times New Roman"/>
          <w:sz w:val="28"/>
          <w:szCs w:val="28"/>
        </w:rPr>
        <w:t xml:space="preserve"> см проведена прямая, пересекающая катеты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AC</m:t>
        </m:r>
      </m:oMath>
      <w:r w:rsidRPr="00384BB5">
        <w:rPr>
          <w:rFonts w:eastAsiaTheme="minorEastAsia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BC</m:t>
        </m:r>
      </m:oMath>
      <w:r w:rsidRPr="00384BB5">
        <w:rPr>
          <w:rFonts w:eastAsiaTheme="minorEastAsia" w:cs="Times New Roman"/>
          <w:sz w:val="28"/>
          <w:szCs w:val="28"/>
        </w:rPr>
        <w:t xml:space="preserve"> в точках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</m:oMath>
      <w:r w:rsidRPr="00384BB5">
        <w:rPr>
          <w:rFonts w:eastAsiaTheme="minorEastAsia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="006B6F46">
        <w:rPr>
          <w:rFonts w:eastAsiaTheme="minorEastAsia" w:cs="Times New Roman"/>
          <w:sz w:val="28"/>
          <w:szCs w:val="28"/>
        </w:rPr>
        <w:t xml:space="preserve">. Найдите наименьшее возможное </w:t>
      </w:r>
      <w:r w:rsidRPr="00384BB5">
        <w:rPr>
          <w:rFonts w:eastAsiaTheme="minorEastAsia" w:cs="Times New Roman"/>
          <w:sz w:val="28"/>
          <w:szCs w:val="28"/>
        </w:rPr>
        <w:t xml:space="preserve">значение площади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MNC</m:t>
        </m:r>
      </m:oMath>
      <w:r w:rsidRPr="00384BB5">
        <w:rPr>
          <w:rFonts w:eastAsiaTheme="minorEastAsia" w:cs="Times New Roman"/>
          <w:sz w:val="28"/>
          <w:szCs w:val="28"/>
        </w:rPr>
        <w:t>.</w:t>
      </w:r>
    </w:p>
    <w:p w:rsidR="00384BB5" w:rsidRPr="00384BB5" w:rsidRDefault="00384BB5" w:rsidP="00384BB5">
      <w:pPr>
        <w:spacing w:after="0"/>
        <w:rPr>
          <w:rFonts w:eastAsiaTheme="minorEastAsia" w:cs="Times New Roman"/>
          <w:b/>
          <w:color w:val="FF0000"/>
          <w:sz w:val="28"/>
          <w:szCs w:val="28"/>
        </w:rPr>
      </w:pPr>
      <w:r w:rsidRPr="00384BB5">
        <w:rPr>
          <w:rFonts w:eastAsiaTheme="minorEastAsia" w:cs="Times New Roman"/>
          <w:b/>
          <w:noProof/>
          <w:sz w:val="28"/>
          <w:szCs w:val="28"/>
        </w:rPr>
        <w:t>Ответ: 4 см</w:t>
      </w:r>
      <w:r w:rsidRPr="00384BB5">
        <w:rPr>
          <w:rFonts w:eastAsiaTheme="minorEastAsia" w:cs="Times New Roman"/>
          <w:b/>
          <w:noProof/>
          <w:sz w:val="28"/>
          <w:szCs w:val="28"/>
          <w:vertAlign w:val="superscript"/>
        </w:rPr>
        <w:t>2</w:t>
      </w:r>
      <w:r w:rsidRPr="00384BB5">
        <w:rPr>
          <w:rFonts w:eastAsiaTheme="minorEastAsia" w:cs="Times New Roman"/>
          <w:b/>
          <w:noProof/>
          <w:sz w:val="28"/>
          <w:szCs w:val="28"/>
        </w:rPr>
        <w:t>.</w:t>
      </w:r>
    </w:p>
    <w:p w:rsidR="00A83182" w:rsidRPr="00384BB5" w:rsidRDefault="00A83182" w:rsidP="00A83182">
      <w:pPr>
        <w:spacing w:after="0"/>
        <w:rPr>
          <w:rFonts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Решение:</w:t>
      </w:r>
      <w:bookmarkStart w:id="0" w:name="_GoBack"/>
      <w:bookmarkEnd w:id="0"/>
    </w:p>
    <w:p w:rsidR="00A83182" w:rsidRPr="00384BB5" w:rsidRDefault="00A83182" w:rsidP="00A83182">
      <w:pPr>
        <w:pStyle w:val="a7"/>
        <w:ind w:left="1069"/>
        <w:rPr>
          <w:b/>
          <w:i/>
          <w:color w:val="FF0000"/>
          <w:sz w:val="28"/>
          <w:szCs w:val="28"/>
        </w:rPr>
      </w:pPr>
      <w:r w:rsidRPr="00384BB5">
        <w:rPr>
          <w:b/>
          <w:i/>
          <w:noProof/>
          <w:color w:val="FF0000"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076C1D61" wp14:editId="59AFD380">
            <wp:simplePos x="0" y="0"/>
            <wp:positionH relativeFrom="column">
              <wp:posOffset>-108585</wp:posOffset>
            </wp:positionH>
            <wp:positionV relativeFrom="paragraph">
              <wp:posOffset>86995</wp:posOffset>
            </wp:positionV>
            <wp:extent cx="1842770" cy="1343025"/>
            <wp:effectExtent l="0" t="0" r="5080" b="9525"/>
            <wp:wrapTight wrapText="bothSides">
              <wp:wrapPolygon edited="0">
                <wp:start x="0" y="0"/>
                <wp:lineTo x="0" y="21447"/>
                <wp:lineTo x="21436" y="21447"/>
                <wp:lineTo x="2143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7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182" w:rsidRPr="00384BB5" w:rsidRDefault="00A83182" w:rsidP="00384BB5">
      <w:pPr>
        <w:spacing w:after="0" w:line="240" w:lineRule="auto"/>
        <w:ind w:firstLine="0"/>
        <w:rPr>
          <w:rFonts w:eastAsiaTheme="minorEastAsia" w:cs="Times New Roman"/>
          <w:b/>
          <w:noProof/>
          <w:sz w:val="28"/>
          <w:szCs w:val="28"/>
        </w:rPr>
      </w:pPr>
      <w:r w:rsidRPr="00384BB5">
        <w:rPr>
          <w:rFonts w:eastAsiaTheme="minorEastAsia" w:cs="Times New Roman"/>
          <w:b/>
          <w:noProof/>
          <w:sz w:val="28"/>
          <w:szCs w:val="28"/>
        </w:rPr>
        <w:lastRenderedPageBreak/>
        <w:t xml:space="preserve">Проведём радиусы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OH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и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OK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вписанной окружности сторонам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AC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и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BC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соответственно. Получим квадрат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CHOK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со стороной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e>
        </m:rad>
      </m:oMath>
      <w:r w:rsidRPr="00384BB5">
        <w:rPr>
          <w:rFonts w:eastAsiaTheme="minorEastAsia" w:cs="Times New Roman"/>
          <w:b/>
          <w:noProof/>
          <w:sz w:val="28"/>
          <w:szCs w:val="28"/>
        </w:rPr>
        <w:t>.</w:t>
      </w:r>
    </w:p>
    <w:p w:rsidR="00A83182" w:rsidRPr="00384BB5" w:rsidRDefault="00A83182" w:rsidP="00A83182">
      <w:pPr>
        <w:spacing w:after="0" w:line="240" w:lineRule="auto"/>
        <w:rPr>
          <w:rFonts w:eastAsiaTheme="minorEastAsia" w:cs="Times New Roman"/>
          <w:b/>
          <w:noProof/>
          <w:sz w:val="28"/>
          <w:szCs w:val="28"/>
        </w:rPr>
      </w:pPr>
      <w:r w:rsidRPr="00384BB5">
        <w:rPr>
          <w:rFonts w:eastAsiaTheme="minorEastAsia" w:cs="Times New Roman"/>
          <w:b/>
          <w:noProof/>
          <w:sz w:val="28"/>
          <w:szCs w:val="28"/>
        </w:rPr>
        <w:t xml:space="preserve">Треугольники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HMO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и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KON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подобны(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∠MHO=∠OKN=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90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o</m:t>
            </m:r>
          </m:sup>
        </m:sSup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;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∠ONK=∠MOH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 – накрестлежащие при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OH||NK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). Получаем соотношение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val="en-US"/>
              </w:rPr>
              <m:t>MH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HO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OK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KN</m:t>
            </m:r>
          </m:den>
        </m:f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. Обозначив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MH=x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, получаем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val="en-US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2</m:t>
                </m:r>
              </m:e>
            </m:rad>
          </m:den>
        </m:f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val="en-US"/>
              </w:rPr>
              <m:t>KN</m:t>
            </m:r>
          </m:den>
        </m:f>
      </m:oMath>
      <w:r w:rsidRPr="00384BB5">
        <w:rPr>
          <w:rFonts w:eastAsiaTheme="minorEastAsia" w:cs="Times New Roman"/>
          <w:b/>
          <w:noProof/>
          <w:sz w:val="28"/>
          <w:szCs w:val="28"/>
        </w:rPr>
        <w:t xml:space="preserve">, откуда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KN=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x</m:t>
            </m:r>
          </m:den>
        </m:f>
      </m:oMath>
      <w:r w:rsidRPr="00384BB5">
        <w:rPr>
          <w:rFonts w:eastAsiaTheme="minorEastAsia" w:cs="Times New Roman"/>
          <w:b/>
          <w:noProof/>
          <w:sz w:val="28"/>
          <w:szCs w:val="28"/>
        </w:rPr>
        <w:t>.</w:t>
      </w:r>
    </w:p>
    <w:p w:rsidR="00A83182" w:rsidRPr="00384BB5" w:rsidRDefault="008F27BE" w:rsidP="00A83182">
      <w:pPr>
        <w:spacing w:after="0" w:line="240" w:lineRule="auto"/>
        <w:rPr>
          <w:rFonts w:eastAsiaTheme="minorEastAsia" w:cs="Times New Roman"/>
          <w:b/>
          <w:i/>
          <w:noProof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CMN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MOH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CHOK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KON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x⋅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2</m:t>
              </m:r>
            </m:e>
          </m:rad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+2+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⋅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⋅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2</m:t>
              </m:r>
            </m:e>
          </m:rad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b/>
                      <w:i/>
                      <w:noProof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/>
                    </w:rPr>
                    <m:t>2</m:t>
                  </m:r>
                </m:e>
              </m:ra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Times New Roman"/>
                  <w:b/>
                  <w:i/>
                  <w:noProof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/>
                </w:rPr>
                <m:t>x+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noProof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/>
            </w:rPr>
            <m:t>+2</m:t>
          </m:r>
        </m:oMath>
      </m:oMathPara>
    </w:p>
    <w:p w:rsidR="00A83182" w:rsidRPr="00384BB5" w:rsidRDefault="00A83182" w:rsidP="00A83182">
      <w:pPr>
        <w:spacing w:after="0" w:line="240" w:lineRule="auto"/>
        <w:ind w:firstLine="0"/>
        <w:rPr>
          <w:rFonts w:eastAsiaTheme="minorEastAsia" w:cs="Times New Roman"/>
          <w:b/>
          <w:noProof/>
          <w:sz w:val="28"/>
          <w:szCs w:val="28"/>
        </w:rPr>
      </w:pPr>
      <w:r w:rsidRPr="00384BB5">
        <w:rPr>
          <w:rFonts w:eastAsiaTheme="minorEastAsia" w:cs="Times New Roman"/>
          <w:b/>
          <w:noProof/>
          <w:sz w:val="28"/>
          <w:szCs w:val="28"/>
        </w:rPr>
        <w:t xml:space="preserve">Задача свелась к минимизации выражения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/>
                  </w:rPr>
                  <m:t>x</m:t>
                </m:r>
              </m:den>
            </m:f>
          </m:e>
        </m:d>
      </m:oMath>
      <w:r w:rsidRPr="00384BB5">
        <w:rPr>
          <w:rFonts w:eastAsiaTheme="minorEastAsia" w:cs="Times New Roman"/>
          <w:b/>
          <w:noProof/>
          <w:sz w:val="28"/>
          <w:szCs w:val="28"/>
        </w:rPr>
        <w:t>.</w:t>
      </w:r>
    </w:p>
    <w:p w:rsidR="006B6F46" w:rsidRPr="00384BB5" w:rsidRDefault="008F27BE" w:rsidP="006B6F46">
      <w:pPr>
        <w:spacing w:after="0" w:line="240" w:lineRule="auto"/>
        <w:ind w:firstLine="0"/>
        <w:rPr>
          <w:rFonts w:eastAsiaTheme="minorEastAsia" w:cs="Times New Roman"/>
          <w:b/>
          <w:noProof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/>
                  </w:rPr>
                  <m:t>x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e>
        </m:rad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⋅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/>
                  </w:rPr>
                  <m:t>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e>
                </m:rad>
              </m:den>
            </m:f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noProof/>
                        <w:sz w:val="28"/>
                        <w:szCs w:val="28"/>
                      </w:rPr>
                      <m:t>2</m:t>
                    </m:r>
                  </m:e>
                </m:rad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  <w:lang w:val="en-US"/>
                  </w:rPr>
                  <m:t>x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≥2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e>
        </m:rad>
      </m:oMath>
      <w:r w:rsidR="00A83182" w:rsidRPr="00384BB5">
        <w:rPr>
          <w:rFonts w:eastAsiaTheme="minorEastAsia" w:cs="Times New Roman"/>
          <w:b/>
          <w:noProof/>
          <w:sz w:val="28"/>
          <w:szCs w:val="28"/>
        </w:rPr>
        <w:t xml:space="preserve"> (сумма двух обратных чисел всегда не меньше 2)</w:t>
      </w:r>
      <w:r w:rsidR="006B6F46">
        <w:rPr>
          <w:rFonts w:eastAsiaTheme="minorEastAsia" w:cs="Times New Roman"/>
          <w:b/>
          <w:noProof/>
          <w:sz w:val="28"/>
          <w:szCs w:val="28"/>
        </w:rPr>
        <w:t xml:space="preserve">. </w:t>
      </w:r>
      <w:r w:rsidR="006B6F46" w:rsidRPr="006B6F46">
        <w:rPr>
          <w:rFonts w:eastAsiaTheme="minorEastAsia" w:cs="Times New Roman"/>
          <w:b/>
          <w:noProof/>
          <w:sz w:val="28"/>
          <w:szCs w:val="28"/>
        </w:rPr>
        <w:t xml:space="preserve">Это значение достигается при </w:t>
      </w:r>
      <m:oMath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x=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e>
        </m:rad>
      </m:oMath>
      <w:r w:rsidR="006B6F46">
        <w:rPr>
          <w:rFonts w:eastAsiaTheme="minorEastAsia" w:cs="Times New Roman"/>
          <w:b/>
          <w:noProof/>
          <w:sz w:val="28"/>
          <w:szCs w:val="28"/>
        </w:rPr>
        <w:t>.</w:t>
      </w:r>
    </w:p>
    <w:p w:rsidR="00A83182" w:rsidRPr="00384BB5" w:rsidRDefault="00A83182" w:rsidP="00A83182">
      <w:pPr>
        <w:spacing w:after="0" w:line="240" w:lineRule="auto"/>
        <w:ind w:firstLine="0"/>
        <w:rPr>
          <w:rFonts w:eastAsiaTheme="minorEastAsia" w:cs="Times New Roman"/>
          <w:b/>
          <w:noProof/>
          <w:sz w:val="28"/>
          <w:szCs w:val="28"/>
        </w:rPr>
      </w:pPr>
    </w:p>
    <w:p w:rsidR="00A83182" w:rsidRDefault="00A83182" w:rsidP="00A83182">
      <w:pPr>
        <w:spacing w:after="0" w:line="240" w:lineRule="auto"/>
        <w:ind w:firstLine="0"/>
        <w:rPr>
          <w:rFonts w:eastAsiaTheme="minorEastAsia" w:cs="Times New Roman"/>
          <w:b/>
          <w:noProof/>
          <w:sz w:val="28"/>
          <w:szCs w:val="28"/>
        </w:rPr>
      </w:pPr>
      <w:r w:rsidRPr="00384BB5">
        <w:rPr>
          <w:rFonts w:eastAsiaTheme="minorEastAsia" w:cs="Times New Roman"/>
          <w:b/>
          <w:noProof/>
          <w:sz w:val="28"/>
          <w:szCs w:val="28"/>
        </w:rPr>
        <w:t xml:space="preserve">Получаем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CMN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≥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noProof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⋅2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b/>
                <w:i/>
                <w:noProof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e>
        </m:rad>
        <m:r>
          <m:rPr>
            <m:sty m:val="bi"/>
          </m:rPr>
          <w:rPr>
            <w:rFonts w:ascii="Cambria Math" w:eastAsiaTheme="minorEastAsia" w:hAnsi="Cambria Math" w:cs="Times New Roman"/>
            <w:noProof/>
            <w:sz w:val="28"/>
            <w:szCs w:val="28"/>
          </w:rPr>
          <m:t>+2=4</m:t>
        </m:r>
      </m:oMath>
      <w:r w:rsidRPr="00384BB5">
        <w:rPr>
          <w:rFonts w:eastAsiaTheme="minorEastAsia" w:cs="Times New Roman"/>
          <w:b/>
          <w:noProof/>
          <w:sz w:val="28"/>
          <w:szCs w:val="28"/>
        </w:rPr>
        <w:t>.</w:t>
      </w:r>
    </w:p>
    <w:p w:rsidR="00A83182" w:rsidRPr="00384BB5" w:rsidRDefault="00A83182" w:rsidP="00A83182">
      <w:pPr>
        <w:spacing w:after="0" w:line="240" w:lineRule="auto"/>
        <w:rPr>
          <w:rFonts w:eastAsiaTheme="minorEastAsia" w:cs="Times New Roman"/>
          <w:noProof/>
          <w:color w:val="FF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93"/>
        <w:gridCol w:w="978"/>
      </w:tblGrid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83182">
            <w:pPr>
              <w:pStyle w:val="a7"/>
              <w:numPr>
                <w:ilvl w:val="0"/>
                <w:numId w:val="14"/>
              </w:numPr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83182">
            <w:pPr>
              <w:pStyle w:val="a7"/>
              <w:numPr>
                <w:ilvl w:val="0"/>
                <w:numId w:val="14"/>
              </w:numPr>
              <w:rPr>
                <w:rFonts w:eastAsiaTheme="minorEastAsia"/>
                <w:b/>
                <w:noProof/>
                <w:sz w:val="28"/>
                <w:szCs w:val="28"/>
              </w:rPr>
            </w:pPr>
            <w:r w:rsidRPr="00384BB5">
              <w:rPr>
                <w:rFonts w:eastAsiaTheme="minorEastAsia"/>
                <w:b/>
                <w:noProof/>
                <w:sz w:val="28"/>
                <w:szCs w:val="28"/>
              </w:rPr>
              <w:t>Верный ход решения, допущены ошибки в вычислениях  повлиявшие на ответ.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83182">
            <w:pPr>
              <w:pStyle w:val="a7"/>
              <w:numPr>
                <w:ilvl w:val="0"/>
                <w:numId w:val="14"/>
              </w:numPr>
              <w:rPr>
                <w:rFonts w:eastAsiaTheme="minorEastAsia"/>
                <w:b/>
                <w:noProof/>
                <w:sz w:val="28"/>
                <w:szCs w:val="28"/>
              </w:rPr>
            </w:pPr>
            <w:r w:rsidRPr="00384BB5">
              <w:rPr>
                <w:rFonts w:eastAsiaTheme="minorEastAsia"/>
                <w:b/>
                <w:noProof/>
                <w:sz w:val="28"/>
                <w:szCs w:val="28"/>
              </w:rPr>
              <w:t xml:space="preserve">Задача свелась к минимизации выражения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noProof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noProof/>
                      <w:sz w:val="28"/>
                      <w:szCs w:val="28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noProof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noProof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noProof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oMath>
            <w:r w:rsidRPr="00384BB5">
              <w:rPr>
                <w:rFonts w:eastAsiaTheme="minorEastAsia"/>
                <w:b/>
                <w:noProof/>
                <w:sz w:val="28"/>
                <w:szCs w:val="28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83182">
            <w:pPr>
              <w:pStyle w:val="a7"/>
              <w:numPr>
                <w:ilvl w:val="0"/>
                <w:numId w:val="14"/>
              </w:numPr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 xml:space="preserve">Сделаны дополнительные построения радиусов, показано, что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sz w:val="28"/>
                  <w:szCs w:val="28"/>
                </w:rPr>
                <m:t>CHOK</m:t>
              </m:r>
            </m:oMath>
            <w:r w:rsidRPr="00384BB5">
              <w:rPr>
                <w:b/>
                <w:sz w:val="28"/>
                <w:szCs w:val="28"/>
              </w:rPr>
              <w:t xml:space="preserve"> – квадрат. Доказано подобие </w:t>
            </w:r>
            <w:r w:rsidRPr="00384BB5">
              <w:rPr>
                <w:rFonts w:eastAsiaTheme="minorEastAsia"/>
                <w:b/>
                <w:noProof/>
                <w:sz w:val="28"/>
                <w:szCs w:val="28"/>
              </w:rPr>
              <w:t xml:space="preserve">треугольников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sz w:val="28"/>
                  <w:szCs w:val="28"/>
                </w:rPr>
                <m:t>HMO</m:t>
              </m:r>
            </m:oMath>
            <w:r w:rsidRPr="00384BB5">
              <w:rPr>
                <w:rFonts w:eastAsiaTheme="minorEastAsia"/>
                <w:b/>
                <w:noProof/>
                <w:sz w:val="28"/>
                <w:szCs w:val="28"/>
              </w:rPr>
              <w:t xml:space="preserve"> и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sz w:val="28"/>
                  <w:szCs w:val="28"/>
                </w:rPr>
                <m:t>KON</m:t>
              </m:r>
            </m:oMath>
            <w:r w:rsidRPr="00384BB5">
              <w:rPr>
                <w:rFonts w:eastAsiaTheme="minorEastAsia"/>
                <w:b/>
                <w:noProof/>
                <w:sz w:val="28"/>
                <w:szCs w:val="28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83182">
            <w:pPr>
              <w:pStyle w:val="a7"/>
              <w:numPr>
                <w:ilvl w:val="0"/>
                <w:numId w:val="14"/>
              </w:numPr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 xml:space="preserve">Сделаны дополнительные построения радиусов, показано, что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noProof/>
                  <w:sz w:val="28"/>
                  <w:szCs w:val="28"/>
                </w:rPr>
                <m:t>CHOK</m:t>
              </m:r>
            </m:oMath>
            <w:r w:rsidRPr="00384BB5">
              <w:rPr>
                <w:b/>
                <w:sz w:val="28"/>
                <w:szCs w:val="28"/>
              </w:rPr>
              <w:t xml:space="preserve"> – квадрат.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83182">
            <w:pPr>
              <w:pStyle w:val="a7"/>
              <w:numPr>
                <w:ilvl w:val="0"/>
                <w:numId w:val="14"/>
              </w:numPr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A83182" w:rsidRPr="00384BB5" w:rsidRDefault="00A83182" w:rsidP="00A83182">
      <w:pPr>
        <w:spacing w:after="0" w:line="240" w:lineRule="auto"/>
        <w:rPr>
          <w:rFonts w:eastAsiaTheme="minorEastAsia" w:cs="Times New Roman"/>
          <w:i/>
          <w:color w:val="FF0000"/>
          <w:sz w:val="28"/>
          <w:szCs w:val="28"/>
        </w:rPr>
      </w:pPr>
    </w:p>
    <w:p w:rsidR="00A83182" w:rsidRPr="00384BB5" w:rsidRDefault="00A83182" w:rsidP="00A83182">
      <w:pPr>
        <w:spacing w:after="0"/>
        <w:rPr>
          <w:rFonts w:eastAsiaTheme="minorEastAsia" w:cs="Times New Roman"/>
          <w:color w:val="FF0000"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10.5.</w:t>
      </w:r>
      <w:r w:rsidRPr="00384BB5">
        <w:rPr>
          <w:rFonts w:cs="Times New Roman"/>
          <w:sz w:val="28"/>
          <w:szCs w:val="28"/>
        </w:rPr>
        <w:t xml:space="preserve"> В наборе отрезков, каждый следующий - в 2 раза больше предыдущего. Можно ли из такого набора составить выпуклый многоугольник?</w:t>
      </w:r>
    </w:p>
    <w:p w:rsidR="00384BB5" w:rsidRPr="00384BB5" w:rsidRDefault="00384BB5" w:rsidP="00384BB5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eastAsiaTheme="minorEastAsia" w:cs="Times New Roman"/>
          <w:b/>
          <w:sz w:val="28"/>
          <w:szCs w:val="28"/>
        </w:rPr>
        <w:t>Ответ: Нет, нельзя.</w:t>
      </w:r>
    </w:p>
    <w:p w:rsidR="00A83182" w:rsidRPr="00384BB5" w:rsidRDefault="00A83182" w:rsidP="00A83182">
      <w:pPr>
        <w:spacing w:after="0"/>
        <w:rPr>
          <w:rFonts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Решение:</w:t>
      </w:r>
    </w:p>
    <w:p w:rsidR="00A83182" w:rsidRPr="00384BB5" w:rsidRDefault="00A83182" w:rsidP="00A83182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 xml:space="preserve">Пусть наименьший отрезок длины –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</m:t>
        </m:r>
      </m:oMath>
      <w:r w:rsidRPr="00384BB5">
        <w:rPr>
          <w:rFonts w:eastAsiaTheme="minorEastAsia" w:cs="Times New Roman"/>
          <w:b/>
          <w:sz w:val="28"/>
          <w:szCs w:val="28"/>
        </w:rPr>
        <w:t xml:space="preserve">, тогда остальные: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x,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x,…,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 w:rsidRPr="00384BB5">
        <w:rPr>
          <w:rFonts w:eastAsiaTheme="minorEastAsia" w:cs="Times New Roman"/>
          <w:b/>
          <w:sz w:val="28"/>
          <w:szCs w:val="28"/>
        </w:rPr>
        <w:t>.</w:t>
      </w:r>
    </w:p>
    <w:p w:rsidR="00A83182" w:rsidRPr="00384BB5" w:rsidRDefault="00A83182" w:rsidP="00A83182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eastAsiaTheme="minorEastAsia" w:cs="Times New Roman"/>
          <w:b/>
          <w:sz w:val="28"/>
          <w:szCs w:val="28"/>
        </w:rPr>
        <w:t xml:space="preserve">Сумма всех отрезков, кроме наибольшего,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x+2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x+…+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n-1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x=x(1+2+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+…+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n-2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Pr="00384BB5">
        <w:rPr>
          <w:rFonts w:eastAsiaTheme="minorEastAsia" w:cs="Times New Roman"/>
          <w:b/>
          <w:sz w:val="28"/>
          <w:szCs w:val="28"/>
        </w:rPr>
        <w:t xml:space="preserve"> .</w:t>
      </w:r>
    </w:p>
    <w:p w:rsidR="00A83182" w:rsidRPr="00384BB5" w:rsidRDefault="00A83182" w:rsidP="00A83182">
      <w:pPr>
        <w:spacing w:after="0"/>
        <w:rPr>
          <w:rFonts w:cs="Times New Roman"/>
          <w:b/>
          <w:i/>
          <w:sz w:val="28"/>
          <w:szCs w:val="28"/>
        </w:rPr>
      </w:pPr>
      <w:r w:rsidRPr="00384BB5">
        <w:rPr>
          <w:rFonts w:eastAsiaTheme="minorEastAsia" w:cs="Times New Roman"/>
          <w:b/>
          <w:sz w:val="28"/>
          <w:szCs w:val="28"/>
        </w:rPr>
        <w:lastRenderedPageBreak/>
        <w:t xml:space="preserve">Пользуясь формулой геометрической прогрессии, получим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x⋅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1⋅</m:t>
            </m:r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e>
            </m:d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2-1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=x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n-1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e>
        </m:d>
      </m:oMath>
      <w:r w:rsidRPr="00384BB5">
        <w:rPr>
          <w:rFonts w:eastAsiaTheme="minorEastAsia" w:cs="Times New Roman"/>
          <w:b/>
          <w:sz w:val="28"/>
          <w:szCs w:val="28"/>
        </w:rPr>
        <w:t xml:space="preserve">, что очевидно меньше, чем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x⋅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n-1</m:t>
            </m:r>
          </m:sup>
        </m:sSup>
      </m:oMath>
      <w:r w:rsidRPr="00384BB5">
        <w:rPr>
          <w:rFonts w:eastAsiaTheme="minorEastAsia" w:cs="Times New Roman"/>
          <w:b/>
          <w:sz w:val="28"/>
          <w:szCs w:val="28"/>
        </w:rPr>
        <w:t>.</w:t>
      </w:r>
    </w:p>
    <w:p w:rsidR="00A83182" w:rsidRPr="00384BB5" w:rsidRDefault="00A83182" w:rsidP="00A83182">
      <w:pPr>
        <w:spacing w:after="0"/>
        <w:rPr>
          <w:rFonts w:eastAsiaTheme="minorEastAsia" w:cs="Times New Roman"/>
          <w:b/>
          <w:sz w:val="28"/>
          <w:szCs w:val="28"/>
        </w:rPr>
      </w:pPr>
      <w:r w:rsidRPr="00384BB5">
        <w:rPr>
          <w:rFonts w:cs="Times New Roman"/>
          <w:b/>
          <w:sz w:val="28"/>
          <w:szCs w:val="28"/>
        </w:rPr>
        <w:t>В таком наборе самый большой отрезок больше суммы всех остальных отрезков, значит многоугольник сложить не получится.</w:t>
      </w:r>
    </w:p>
    <w:p w:rsidR="00A83182" w:rsidRPr="00384BB5" w:rsidRDefault="00A83182" w:rsidP="00A83182">
      <w:pPr>
        <w:spacing w:after="0"/>
        <w:rPr>
          <w:rFonts w:eastAsiaTheme="minorEastAsia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93"/>
        <w:gridCol w:w="978"/>
      </w:tblGrid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83182">
            <w:pPr>
              <w:pStyle w:val="a7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Полное решение задачи.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83182">
            <w:pPr>
              <w:pStyle w:val="a7"/>
              <w:numPr>
                <w:ilvl w:val="0"/>
                <w:numId w:val="13"/>
              </w:numPr>
              <w:rPr>
                <w:b/>
                <w:i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Заявлено, что наибольший отрезок больше суммы остальных на длину наименьшего, без формального обоснования.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83182">
            <w:pPr>
              <w:pStyle w:val="a7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 xml:space="preserve">Замечено, что самый большой отрезок больше суммы всех остальных отрезков. 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83182" w:rsidRPr="00384BB5" w:rsidTr="00A43984">
        <w:tc>
          <w:tcPr>
            <w:tcW w:w="8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83182">
            <w:pPr>
              <w:pStyle w:val="a7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384BB5">
              <w:rPr>
                <w:b/>
                <w:sz w:val="28"/>
                <w:szCs w:val="28"/>
              </w:rPr>
              <w:t>Неверное решение.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182" w:rsidRPr="00384BB5" w:rsidRDefault="00A83182" w:rsidP="00A43984">
            <w:pPr>
              <w:suppressAutoHyphens w:val="0"/>
              <w:spacing w:after="0"/>
              <w:ind w:firstLine="0"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384BB5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042B63" w:rsidRPr="00384BB5" w:rsidRDefault="00042B63" w:rsidP="00384BB5">
      <w:pPr>
        <w:pStyle w:val="a3"/>
        <w:ind w:left="0"/>
        <w:rPr>
          <w:rFonts w:cs="Times New Roman"/>
          <w:b w:val="0"/>
          <w:szCs w:val="24"/>
        </w:rPr>
      </w:pPr>
    </w:p>
    <w:sectPr w:rsidR="00042B63" w:rsidRPr="00384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1E70"/>
    <w:multiLevelType w:val="hybridMultilevel"/>
    <w:tmpl w:val="12802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1685"/>
    <w:multiLevelType w:val="hybridMultilevel"/>
    <w:tmpl w:val="8C369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66F15"/>
    <w:multiLevelType w:val="hybridMultilevel"/>
    <w:tmpl w:val="7BF00F4C"/>
    <w:lvl w:ilvl="0" w:tplc="4BB0FA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848D0"/>
    <w:multiLevelType w:val="hybridMultilevel"/>
    <w:tmpl w:val="45FE9DD8"/>
    <w:lvl w:ilvl="0" w:tplc="E528D4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EF4085"/>
    <w:multiLevelType w:val="hybridMultilevel"/>
    <w:tmpl w:val="56DA50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102AD"/>
    <w:multiLevelType w:val="hybridMultilevel"/>
    <w:tmpl w:val="7166E016"/>
    <w:lvl w:ilvl="0" w:tplc="61F689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655F0"/>
    <w:multiLevelType w:val="hybridMultilevel"/>
    <w:tmpl w:val="19366EE4"/>
    <w:lvl w:ilvl="0" w:tplc="F7446C8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061596"/>
    <w:multiLevelType w:val="hybridMultilevel"/>
    <w:tmpl w:val="22C8A1B4"/>
    <w:lvl w:ilvl="0" w:tplc="A30804EC">
      <w:start w:val="1"/>
      <w:numFmt w:val="decimal"/>
      <w:lvlText w:val="%1)"/>
      <w:lvlJc w:val="left"/>
      <w:pPr>
        <w:ind w:left="720" w:hanging="360"/>
      </w:pPr>
      <w:rPr>
        <w:rFonts w:eastAsiaTheme="minorEastAsia"/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B2FC9"/>
    <w:multiLevelType w:val="hybridMultilevel"/>
    <w:tmpl w:val="98AA4D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6A096D"/>
    <w:multiLevelType w:val="hybridMultilevel"/>
    <w:tmpl w:val="677A3618"/>
    <w:lvl w:ilvl="0" w:tplc="940C1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B670E4"/>
    <w:multiLevelType w:val="hybridMultilevel"/>
    <w:tmpl w:val="F502EB42"/>
    <w:lvl w:ilvl="0" w:tplc="C4CAEF5C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B95DF9"/>
    <w:multiLevelType w:val="hybridMultilevel"/>
    <w:tmpl w:val="0E1E1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4637F"/>
    <w:multiLevelType w:val="hybridMultilevel"/>
    <w:tmpl w:val="72EC235C"/>
    <w:lvl w:ilvl="0" w:tplc="DA5463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F074D96"/>
    <w:multiLevelType w:val="hybridMultilevel"/>
    <w:tmpl w:val="46024780"/>
    <w:lvl w:ilvl="0" w:tplc="BE264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E030AA"/>
    <w:multiLevelType w:val="hybridMultilevel"/>
    <w:tmpl w:val="AC805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7592B"/>
    <w:multiLevelType w:val="hybridMultilevel"/>
    <w:tmpl w:val="D826D6DE"/>
    <w:lvl w:ilvl="0" w:tplc="358CB0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81A5755"/>
    <w:multiLevelType w:val="hybridMultilevel"/>
    <w:tmpl w:val="2056D7B8"/>
    <w:lvl w:ilvl="0" w:tplc="3544F3A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6"/>
  </w:num>
  <w:num w:numId="9">
    <w:abstractNumId w:val="13"/>
  </w:num>
  <w:num w:numId="10">
    <w:abstractNumId w:val="15"/>
  </w:num>
  <w:num w:numId="11">
    <w:abstractNumId w:val="9"/>
  </w:num>
  <w:num w:numId="12">
    <w:abstractNumId w:val="6"/>
  </w:num>
  <w:num w:numId="13">
    <w:abstractNumId w:val="0"/>
  </w:num>
  <w:num w:numId="14">
    <w:abstractNumId w:val="14"/>
  </w:num>
  <w:num w:numId="15">
    <w:abstractNumId w:val="11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C2"/>
    <w:rsid w:val="000011E0"/>
    <w:rsid w:val="00026813"/>
    <w:rsid w:val="00042B63"/>
    <w:rsid w:val="00056825"/>
    <w:rsid w:val="00060FA8"/>
    <w:rsid w:val="000970CE"/>
    <w:rsid w:val="000C7572"/>
    <w:rsid w:val="000E66C8"/>
    <w:rsid w:val="00100DD8"/>
    <w:rsid w:val="0011138C"/>
    <w:rsid w:val="00123C12"/>
    <w:rsid w:val="00144F50"/>
    <w:rsid w:val="0017532D"/>
    <w:rsid w:val="001B6361"/>
    <w:rsid w:val="00211127"/>
    <w:rsid w:val="0023624A"/>
    <w:rsid w:val="00291B39"/>
    <w:rsid w:val="002A241C"/>
    <w:rsid w:val="002C5CB2"/>
    <w:rsid w:val="002D45C5"/>
    <w:rsid w:val="00362874"/>
    <w:rsid w:val="00362884"/>
    <w:rsid w:val="00364B36"/>
    <w:rsid w:val="003708B0"/>
    <w:rsid w:val="00384BB5"/>
    <w:rsid w:val="003E62E9"/>
    <w:rsid w:val="003E72D2"/>
    <w:rsid w:val="003E7809"/>
    <w:rsid w:val="0040155B"/>
    <w:rsid w:val="00402A12"/>
    <w:rsid w:val="00420FAE"/>
    <w:rsid w:val="004707B8"/>
    <w:rsid w:val="004818B1"/>
    <w:rsid w:val="00491691"/>
    <w:rsid w:val="004F5A71"/>
    <w:rsid w:val="00515D6D"/>
    <w:rsid w:val="005171BF"/>
    <w:rsid w:val="00545E80"/>
    <w:rsid w:val="006050F6"/>
    <w:rsid w:val="006303A0"/>
    <w:rsid w:val="00634D94"/>
    <w:rsid w:val="006421F1"/>
    <w:rsid w:val="00655758"/>
    <w:rsid w:val="00656E1A"/>
    <w:rsid w:val="00693EE1"/>
    <w:rsid w:val="006B6F46"/>
    <w:rsid w:val="007050F2"/>
    <w:rsid w:val="007206CD"/>
    <w:rsid w:val="00725740"/>
    <w:rsid w:val="0074238E"/>
    <w:rsid w:val="007436E8"/>
    <w:rsid w:val="007450E2"/>
    <w:rsid w:val="0076097E"/>
    <w:rsid w:val="00784715"/>
    <w:rsid w:val="00794DA5"/>
    <w:rsid w:val="00795F2E"/>
    <w:rsid w:val="007B3F0A"/>
    <w:rsid w:val="007B78F4"/>
    <w:rsid w:val="007E491F"/>
    <w:rsid w:val="008124E6"/>
    <w:rsid w:val="00843CE9"/>
    <w:rsid w:val="00847350"/>
    <w:rsid w:val="008F27BE"/>
    <w:rsid w:val="00906338"/>
    <w:rsid w:val="00932668"/>
    <w:rsid w:val="00935B83"/>
    <w:rsid w:val="009459DD"/>
    <w:rsid w:val="009536C2"/>
    <w:rsid w:val="00966780"/>
    <w:rsid w:val="009844F4"/>
    <w:rsid w:val="009D6524"/>
    <w:rsid w:val="00A22954"/>
    <w:rsid w:val="00A31CFA"/>
    <w:rsid w:val="00A61F84"/>
    <w:rsid w:val="00A67326"/>
    <w:rsid w:val="00A82764"/>
    <w:rsid w:val="00A83182"/>
    <w:rsid w:val="00AA5F94"/>
    <w:rsid w:val="00AC23BA"/>
    <w:rsid w:val="00B36990"/>
    <w:rsid w:val="00B62A2E"/>
    <w:rsid w:val="00B73EE7"/>
    <w:rsid w:val="00B75795"/>
    <w:rsid w:val="00BB5C86"/>
    <w:rsid w:val="00BC0795"/>
    <w:rsid w:val="00BF794A"/>
    <w:rsid w:val="00BF7BB8"/>
    <w:rsid w:val="00C166DD"/>
    <w:rsid w:val="00C23D4B"/>
    <w:rsid w:val="00C3203A"/>
    <w:rsid w:val="00C32E6D"/>
    <w:rsid w:val="00C76F5E"/>
    <w:rsid w:val="00C82F50"/>
    <w:rsid w:val="00CA653B"/>
    <w:rsid w:val="00CE6EE7"/>
    <w:rsid w:val="00CF0EBE"/>
    <w:rsid w:val="00CF34BF"/>
    <w:rsid w:val="00D1726B"/>
    <w:rsid w:val="00D3564C"/>
    <w:rsid w:val="00D5491C"/>
    <w:rsid w:val="00D77844"/>
    <w:rsid w:val="00D94BD3"/>
    <w:rsid w:val="00DA3FE8"/>
    <w:rsid w:val="00DA6EEA"/>
    <w:rsid w:val="00DB276A"/>
    <w:rsid w:val="00DC6C13"/>
    <w:rsid w:val="00DF3408"/>
    <w:rsid w:val="00E87B20"/>
    <w:rsid w:val="00EC1894"/>
    <w:rsid w:val="00ED5339"/>
    <w:rsid w:val="00ED7E45"/>
    <w:rsid w:val="00EE3AAF"/>
    <w:rsid w:val="00F028ED"/>
    <w:rsid w:val="00FD2338"/>
    <w:rsid w:val="00FD2E16"/>
    <w:rsid w:val="00FD4CEE"/>
    <w:rsid w:val="00FD5DE4"/>
    <w:rsid w:val="00FE0DF5"/>
    <w:rsid w:val="00FE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042B63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042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042B63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042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F389F-606F-4828-9859-EB542643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Щадная</cp:lastModifiedBy>
  <cp:revision>6</cp:revision>
  <dcterms:created xsi:type="dcterms:W3CDTF">2024-10-14T00:49:00Z</dcterms:created>
  <dcterms:modified xsi:type="dcterms:W3CDTF">2024-11-10T23:30:00Z</dcterms:modified>
</cp:coreProperties>
</file>