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CA6" w:rsidRDefault="00534CA6" w:rsidP="009304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Задания</w:t>
      </w:r>
    </w:p>
    <w:p w:rsidR="00534CA6" w:rsidRPr="002C1EEC" w:rsidRDefault="00534CA6" w:rsidP="009304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1EEC">
        <w:rPr>
          <w:rFonts w:ascii="Times New Roman" w:eastAsia="Calibri" w:hAnsi="Times New Roman" w:cs="Times New Roman"/>
          <w:b/>
          <w:sz w:val="24"/>
          <w:szCs w:val="24"/>
        </w:rPr>
        <w:t>муниципального этапа Всероссийской олимпиады школьников</w:t>
      </w:r>
    </w:p>
    <w:p w:rsidR="00534CA6" w:rsidRPr="002C1EEC" w:rsidRDefault="00534CA6" w:rsidP="009304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1EEC">
        <w:rPr>
          <w:rFonts w:ascii="Times New Roman" w:eastAsia="Calibri" w:hAnsi="Times New Roman" w:cs="Times New Roman"/>
          <w:b/>
          <w:sz w:val="24"/>
          <w:szCs w:val="24"/>
        </w:rPr>
        <w:t>Камчатского края в 202</w:t>
      </w: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2C1EEC">
        <w:rPr>
          <w:rFonts w:ascii="Times New Roman" w:eastAsia="Calibri" w:hAnsi="Times New Roman" w:cs="Times New Roman"/>
          <w:b/>
          <w:sz w:val="24"/>
          <w:szCs w:val="24"/>
        </w:rPr>
        <w:t xml:space="preserve"> – 202</w:t>
      </w:r>
      <w:r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796EB6">
        <w:rPr>
          <w:rFonts w:ascii="Times New Roman" w:eastAsia="Calibri" w:hAnsi="Times New Roman" w:cs="Times New Roman"/>
          <w:b/>
          <w:sz w:val="24"/>
          <w:szCs w:val="24"/>
        </w:rPr>
        <w:t xml:space="preserve"> учебном году </w:t>
      </w:r>
    </w:p>
    <w:p w:rsidR="00534CA6" w:rsidRPr="002C1EEC" w:rsidRDefault="00534CA6" w:rsidP="009304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1EEC">
        <w:rPr>
          <w:rFonts w:ascii="Times New Roman" w:eastAsia="Calibri" w:hAnsi="Times New Roman" w:cs="Times New Roman"/>
          <w:b/>
          <w:sz w:val="24"/>
          <w:szCs w:val="24"/>
        </w:rPr>
        <w:t>Время выполнения –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180 </w:t>
      </w:r>
      <w:r w:rsidRPr="002C1EEC">
        <w:rPr>
          <w:rFonts w:ascii="Times New Roman" w:eastAsia="Calibri" w:hAnsi="Times New Roman" w:cs="Times New Roman"/>
          <w:b/>
          <w:sz w:val="24"/>
          <w:szCs w:val="24"/>
        </w:rPr>
        <w:t>минут.</w:t>
      </w:r>
    </w:p>
    <w:p w:rsidR="00534CA6" w:rsidRDefault="00534CA6" w:rsidP="009304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1EEC">
        <w:rPr>
          <w:rFonts w:ascii="Times New Roman" w:eastAsia="Calibri" w:hAnsi="Times New Roman" w:cs="Times New Roman"/>
          <w:b/>
          <w:sz w:val="24"/>
          <w:szCs w:val="24"/>
        </w:rPr>
        <w:t xml:space="preserve">Максимальное количество баллов – </w:t>
      </w: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2C1EEC">
        <w:rPr>
          <w:rFonts w:ascii="Times New Roman" w:eastAsia="Calibri" w:hAnsi="Times New Roman" w:cs="Times New Roman"/>
          <w:b/>
          <w:sz w:val="24"/>
          <w:szCs w:val="24"/>
        </w:rPr>
        <w:t>0 б.</w:t>
      </w:r>
    </w:p>
    <w:p w:rsidR="00082746" w:rsidRPr="002C1EEC" w:rsidRDefault="00082746" w:rsidP="009304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 класс</w:t>
      </w:r>
      <w:bookmarkStart w:id="0" w:name="_GoBack"/>
      <w:bookmarkEnd w:id="0"/>
    </w:p>
    <w:p w:rsidR="00534CA6" w:rsidRDefault="00534CA6" w:rsidP="0093041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4A96" w:rsidRPr="00080386" w:rsidRDefault="00100E94" w:rsidP="0093041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80386">
        <w:rPr>
          <w:rFonts w:ascii="Times New Roman" w:hAnsi="Times New Roman" w:cs="Times New Roman"/>
          <w:b/>
          <w:sz w:val="28"/>
          <w:szCs w:val="28"/>
        </w:rPr>
        <w:t>Кубики</w:t>
      </w:r>
    </w:p>
    <w:p w:rsidR="00100E94" w:rsidRPr="00080386" w:rsidRDefault="00100E94" w:rsidP="009304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80386">
        <w:rPr>
          <w:rFonts w:ascii="Times New Roman" w:hAnsi="Times New Roman" w:cs="Times New Roman"/>
          <w:sz w:val="28"/>
          <w:szCs w:val="28"/>
        </w:rPr>
        <w:t>В сосуде, площадь которого S</w:t>
      </w:r>
      <w:r w:rsidRPr="00080386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080386">
        <w:rPr>
          <w:rFonts w:ascii="Times New Roman" w:hAnsi="Times New Roman" w:cs="Times New Roman"/>
          <w:sz w:val="28"/>
          <w:szCs w:val="28"/>
        </w:rPr>
        <w:t>= 100 см</w:t>
      </w:r>
      <w:r w:rsidRPr="0008038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080386">
        <w:rPr>
          <w:rFonts w:ascii="Times New Roman" w:hAnsi="Times New Roman" w:cs="Times New Roman"/>
          <w:sz w:val="28"/>
          <w:szCs w:val="28"/>
        </w:rPr>
        <w:t xml:space="preserve">, находится вода. Высота её столба h = 2,5 см. На воду кладут кубик </w:t>
      </w:r>
      <w:r w:rsidR="004A3401" w:rsidRPr="00080386">
        <w:rPr>
          <w:rFonts w:ascii="Times New Roman" w:hAnsi="Times New Roman" w:cs="Times New Roman"/>
          <w:sz w:val="28"/>
          <w:szCs w:val="28"/>
        </w:rPr>
        <w:t>полиуретана</w:t>
      </w:r>
      <w:r w:rsidRPr="00080386">
        <w:rPr>
          <w:rFonts w:ascii="Times New Roman" w:hAnsi="Times New Roman" w:cs="Times New Roman"/>
          <w:sz w:val="28"/>
          <w:szCs w:val="28"/>
        </w:rPr>
        <w:t>, на него второй и т. д. Сколько</w:t>
      </w:r>
      <w:r w:rsidR="004A3401" w:rsidRPr="00080386">
        <w:rPr>
          <w:rFonts w:ascii="Times New Roman" w:hAnsi="Times New Roman" w:cs="Times New Roman"/>
          <w:sz w:val="28"/>
          <w:szCs w:val="28"/>
        </w:rPr>
        <w:t xml:space="preserve"> минимально </w:t>
      </w:r>
      <w:r w:rsidRPr="00080386">
        <w:rPr>
          <w:rFonts w:ascii="Times New Roman" w:hAnsi="Times New Roman" w:cs="Times New Roman"/>
          <w:sz w:val="28"/>
          <w:szCs w:val="28"/>
        </w:rPr>
        <w:t>кубиков надо положить в столбик, чтобы нижний коснулся дна? Все кубики</w:t>
      </w:r>
      <w:r w:rsidR="004A3401" w:rsidRPr="00080386">
        <w:rPr>
          <w:rFonts w:ascii="Times New Roman" w:hAnsi="Times New Roman" w:cs="Times New Roman"/>
          <w:sz w:val="28"/>
          <w:szCs w:val="28"/>
        </w:rPr>
        <w:t xml:space="preserve"> </w:t>
      </w:r>
      <w:r w:rsidRPr="00080386">
        <w:rPr>
          <w:rFonts w:ascii="Times New Roman" w:hAnsi="Times New Roman" w:cs="Times New Roman"/>
          <w:sz w:val="28"/>
          <w:szCs w:val="28"/>
        </w:rPr>
        <w:t>одинаковые, высота одного</w:t>
      </w:r>
      <w:r w:rsidR="004A3401" w:rsidRPr="00080386">
        <w:rPr>
          <w:rFonts w:ascii="Times New Roman" w:hAnsi="Times New Roman" w:cs="Times New Roman"/>
          <w:sz w:val="28"/>
          <w:szCs w:val="28"/>
        </w:rPr>
        <w:t xml:space="preserve"> </w:t>
      </w:r>
      <w:r w:rsidRPr="00080386">
        <w:rPr>
          <w:rFonts w:ascii="Times New Roman" w:hAnsi="Times New Roman" w:cs="Times New Roman"/>
          <w:sz w:val="28"/>
          <w:szCs w:val="28"/>
        </w:rPr>
        <w:t xml:space="preserve">a </w:t>
      </w:r>
      <w:r w:rsidR="004A3401" w:rsidRPr="00080386">
        <w:rPr>
          <w:rFonts w:ascii="Times New Roman" w:hAnsi="Times New Roman" w:cs="Times New Roman"/>
          <w:sz w:val="28"/>
          <w:szCs w:val="28"/>
        </w:rPr>
        <w:t>= 8</w:t>
      </w:r>
      <w:r w:rsidRPr="00080386">
        <w:rPr>
          <w:rFonts w:ascii="Times New Roman" w:hAnsi="Times New Roman" w:cs="Times New Roman"/>
          <w:sz w:val="28"/>
          <w:szCs w:val="28"/>
        </w:rPr>
        <w:t xml:space="preserve"> мм, плотность </w:t>
      </w:r>
      <w:r w:rsidR="004A3401" w:rsidRPr="00080386">
        <w:rPr>
          <w:rFonts w:ascii="Times New Roman" w:hAnsi="Times New Roman" w:cs="Times New Roman"/>
          <w:sz w:val="28"/>
          <w:szCs w:val="28"/>
        </w:rPr>
        <w:t xml:space="preserve">полиуретана </w:t>
      </w:r>
      <m:oMath>
        <m:r>
          <w:rPr>
            <w:rFonts w:ascii="Cambria Math" w:hAnsi="Cambria Math" w:cs="Times New Roman"/>
            <w:sz w:val="28"/>
            <w:szCs w:val="28"/>
          </w:rPr>
          <m:t>ρ</m:t>
        </m:r>
      </m:oMath>
      <w:r w:rsidR="004A3401" w:rsidRPr="00080386">
        <w:rPr>
          <w:rFonts w:ascii="Times New Roman" w:eastAsiaTheme="minorEastAsia" w:hAnsi="Times New Roman" w:cs="Times New Roman"/>
          <w:sz w:val="28"/>
          <w:szCs w:val="28"/>
        </w:rPr>
        <w:t xml:space="preserve"> = 0,91 </w:t>
      </w:r>
      <w:r w:rsidR="004A3401" w:rsidRPr="00080386">
        <w:rPr>
          <w:rFonts w:ascii="Times New Roman" w:hAnsi="Times New Roman" w:cs="Times New Roman"/>
          <w:sz w:val="28"/>
          <w:szCs w:val="28"/>
        </w:rPr>
        <w:t>г/см</w:t>
      </w:r>
      <w:r w:rsidR="004A3401" w:rsidRPr="00080386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080386">
        <w:rPr>
          <w:rFonts w:ascii="Times New Roman" w:hAnsi="Times New Roman" w:cs="Times New Roman"/>
          <w:sz w:val="28"/>
          <w:szCs w:val="28"/>
        </w:rPr>
        <w:t>,</w:t>
      </w:r>
      <w:r w:rsidR="004A3401" w:rsidRPr="00080386">
        <w:rPr>
          <w:rFonts w:ascii="Times New Roman" w:hAnsi="Times New Roman" w:cs="Times New Roman"/>
          <w:sz w:val="28"/>
          <w:szCs w:val="28"/>
        </w:rPr>
        <w:t xml:space="preserve"> </w:t>
      </w:r>
      <w:r w:rsidRPr="00080386">
        <w:rPr>
          <w:rFonts w:ascii="Times New Roman" w:hAnsi="Times New Roman" w:cs="Times New Roman"/>
          <w:sz w:val="28"/>
          <w:szCs w:val="28"/>
        </w:rPr>
        <w:t>плотность воды</w:t>
      </w:r>
      <w:r w:rsidR="004A3401" w:rsidRPr="00080386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ρ</m:t>
        </m:r>
      </m:oMath>
      <w:r w:rsidR="004A3401" w:rsidRPr="00080386">
        <w:rPr>
          <w:rFonts w:ascii="Times New Roman" w:eastAsiaTheme="minorEastAsia" w:hAnsi="Times New Roman" w:cs="Times New Roman"/>
          <w:sz w:val="28"/>
          <w:szCs w:val="28"/>
        </w:rPr>
        <w:t xml:space="preserve"> = 1,0  </w:t>
      </w:r>
      <w:r w:rsidR="004A3401" w:rsidRPr="00080386">
        <w:rPr>
          <w:rFonts w:ascii="Times New Roman" w:hAnsi="Times New Roman" w:cs="Times New Roman"/>
          <w:sz w:val="28"/>
          <w:szCs w:val="28"/>
        </w:rPr>
        <w:t>г/см</w:t>
      </w:r>
      <w:r w:rsidR="004A3401" w:rsidRPr="00080386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080386">
        <w:rPr>
          <w:rFonts w:ascii="Times New Roman" w:hAnsi="Times New Roman" w:cs="Times New Roman"/>
          <w:sz w:val="28"/>
          <w:szCs w:val="28"/>
        </w:rPr>
        <w:t>. Вода из сосуда не выливалась.</w:t>
      </w:r>
    </w:p>
    <w:p w:rsidR="004A3401" w:rsidRPr="00080386" w:rsidRDefault="004A3401" w:rsidP="009304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A3401" w:rsidRPr="00080386" w:rsidRDefault="004A3401" w:rsidP="0093041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80386">
        <w:rPr>
          <w:rFonts w:ascii="Times New Roman" w:hAnsi="Times New Roman" w:cs="Times New Roman"/>
          <w:b/>
          <w:sz w:val="28"/>
          <w:szCs w:val="28"/>
        </w:rPr>
        <w:t>Линейка</w:t>
      </w:r>
    </w:p>
    <w:p w:rsidR="004A3401" w:rsidRPr="00080386" w:rsidRDefault="004A3401" w:rsidP="009304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80386">
        <w:rPr>
          <w:rFonts w:ascii="Times New Roman" w:hAnsi="Times New Roman" w:cs="Times New Roman"/>
          <w:sz w:val="28"/>
          <w:szCs w:val="28"/>
        </w:rPr>
        <w:t>Металлическая плоская линейка имеет малую одинаковую всюду толщину,</w:t>
      </w:r>
    </w:p>
    <w:p w:rsidR="004A3401" w:rsidRPr="00080386" w:rsidRDefault="004A3401" w:rsidP="009304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80386">
        <w:rPr>
          <w:rFonts w:ascii="Times New Roman" w:hAnsi="Times New Roman" w:cs="Times New Roman"/>
          <w:sz w:val="28"/>
          <w:szCs w:val="28"/>
        </w:rPr>
        <w:t>одинаковую по всей длине ширину и длину, равную 50 см. На концах</w:t>
      </w:r>
    </w:p>
    <w:p w:rsidR="004A3401" w:rsidRPr="00080386" w:rsidRDefault="004A3401" w:rsidP="009304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80386">
        <w:rPr>
          <w:rFonts w:ascii="Times New Roman" w:hAnsi="Times New Roman" w:cs="Times New Roman"/>
          <w:sz w:val="28"/>
          <w:szCs w:val="28"/>
        </w:rPr>
        <w:t>линейки находятся отметки: 0 см и 50 см. Линейку согнули под прямым</w:t>
      </w:r>
    </w:p>
    <w:p w:rsidR="004A3401" w:rsidRPr="00080386" w:rsidRDefault="004A3401" w:rsidP="009304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80386">
        <w:rPr>
          <w:rFonts w:ascii="Times New Roman" w:hAnsi="Times New Roman" w:cs="Times New Roman"/>
          <w:sz w:val="28"/>
          <w:szCs w:val="28"/>
        </w:rPr>
        <w:t>углом. Место сгиба приходится на отметку 40 см. За какое место нужно</w:t>
      </w:r>
    </w:p>
    <w:p w:rsidR="004A3401" w:rsidRPr="00080386" w:rsidRDefault="004A3401" w:rsidP="009304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80386">
        <w:rPr>
          <w:rFonts w:ascii="Times New Roman" w:hAnsi="Times New Roman" w:cs="Times New Roman"/>
          <w:sz w:val="28"/>
          <w:szCs w:val="28"/>
        </w:rPr>
        <w:t>подвесить на тонкой нити согнутую линейку, то есть вблизи какой отметки</w:t>
      </w:r>
    </w:p>
    <w:p w:rsidR="004A3401" w:rsidRPr="00080386" w:rsidRDefault="004A3401" w:rsidP="0093041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80386">
        <w:rPr>
          <w:rFonts w:ascii="Times New Roman" w:hAnsi="Times New Roman" w:cs="Times New Roman"/>
          <w:sz w:val="28"/>
          <w:szCs w:val="28"/>
        </w:rPr>
        <w:t>нужно закрепить нить, чтобы длинный прямой участок линейки в положении</w:t>
      </w:r>
    </w:p>
    <w:p w:rsidR="004A3401" w:rsidRPr="00080386" w:rsidRDefault="004A3401" w:rsidP="00820F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80386">
        <w:rPr>
          <w:rFonts w:ascii="Times New Roman" w:hAnsi="Times New Roman" w:cs="Times New Roman"/>
          <w:sz w:val="28"/>
          <w:szCs w:val="28"/>
        </w:rPr>
        <w:t>равновесия был горизонтален?</w:t>
      </w:r>
    </w:p>
    <w:p w:rsidR="004A3401" w:rsidRPr="00080386" w:rsidRDefault="004A3401" w:rsidP="00820F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A3401" w:rsidRPr="00080386" w:rsidRDefault="004A3401" w:rsidP="00820F4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80386">
        <w:rPr>
          <w:rFonts w:ascii="Times New Roman" w:hAnsi="Times New Roman" w:cs="Times New Roman"/>
          <w:b/>
          <w:sz w:val="28"/>
          <w:szCs w:val="28"/>
        </w:rPr>
        <w:t>Температура</w:t>
      </w:r>
    </w:p>
    <w:p w:rsidR="004A3401" w:rsidRPr="00080386" w:rsidRDefault="004A3401" w:rsidP="00820F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80386">
        <w:rPr>
          <w:rFonts w:ascii="Times New Roman" w:hAnsi="Times New Roman" w:cs="Times New Roman"/>
          <w:sz w:val="28"/>
          <w:szCs w:val="28"/>
        </w:rPr>
        <w:t xml:space="preserve">В калориметр добавили 5 порций воды. Первая порция имела </w:t>
      </w:r>
      <w:r w:rsidR="005407D0">
        <w:rPr>
          <w:rFonts w:ascii="Times New Roman" w:hAnsi="Times New Roman" w:cs="Times New Roman"/>
          <w:sz w:val="28"/>
          <w:szCs w:val="28"/>
        </w:rPr>
        <w:t>массу m=1</w:t>
      </w:r>
      <w:r w:rsidRPr="00080386">
        <w:rPr>
          <w:rFonts w:ascii="Times New Roman" w:hAnsi="Times New Roman" w:cs="Times New Roman"/>
          <w:sz w:val="28"/>
          <w:szCs w:val="28"/>
        </w:rPr>
        <w:t xml:space="preserve"> г и температуру t=10 С. Каждая следующая порция была на один грамм больше, а температура </w:t>
      </w:r>
      <w:r w:rsidR="00075AE6">
        <w:rPr>
          <w:rFonts w:ascii="Times New Roman" w:hAnsi="Times New Roman" w:cs="Times New Roman"/>
          <w:sz w:val="28"/>
          <w:szCs w:val="28"/>
        </w:rPr>
        <w:t>в</w:t>
      </w:r>
      <w:r w:rsidRPr="00080386">
        <w:rPr>
          <w:rFonts w:ascii="Times New Roman" w:hAnsi="Times New Roman" w:cs="Times New Roman"/>
          <w:sz w:val="28"/>
          <w:szCs w:val="28"/>
        </w:rPr>
        <w:t xml:space="preserve"> два</w:t>
      </w:r>
      <w:r w:rsidR="00075AE6">
        <w:rPr>
          <w:rFonts w:ascii="Times New Roman" w:hAnsi="Times New Roman" w:cs="Times New Roman"/>
          <w:sz w:val="28"/>
          <w:szCs w:val="28"/>
        </w:rPr>
        <w:t xml:space="preserve"> раза</w:t>
      </w:r>
      <w:r w:rsidRPr="00080386">
        <w:rPr>
          <w:rFonts w:ascii="Times New Roman" w:hAnsi="Times New Roman" w:cs="Times New Roman"/>
          <w:sz w:val="28"/>
          <w:szCs w:val="28"/>
        </w:rPr>
        <w:t xml:space="preserve"> меньше предыдущей. Найти установившуюся температуру смеси. Потерями теплоты пренебречь.</w:t>
      </w:r>
    </w:p>
    <w:p w:rsidR="009D0EA7" w:rsidRPr="00080386" w:rsidRDefault="009D0EA7" w:rsidP="00820F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A3401" w:rsidRDefault="00A65FE8" w:rsidP="00820F4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Псевдо эксперимент</w:t>
      </w:r>
      <w:proofErr w:type="gramEnd"/>
    </w:p>
    <w:p w:rsidR="00A65FE8" w:rsidRDefault="00A65FE8" w:rsidP="00820F49">
      <w:pPr>
        <w:pStyle w:val="a3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лаборатории калориметрии провели серию экспериментов по нагреванию стальных шариков двух различных масс. В таблице приведены значения изменений их температур </w:t>
      </w:r>
      <m:oMath>
        <m:r>
          <w:rPr>
            <w:rFonts w:ascii="Cambria Math" w:hAnsi="Cambria Math" w:cs="Times New Roman"/>
            <w:sz w:val="28"/>
            <w:szCs w:val="28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t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в зависимости от подведенного количества теплоты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Q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. К сожалению, по неопытности лаборант занес в одну таблицу данные для разных шариков. Построив график, определите, во сколько раз отличались массы шариков, и найдите, какой из результатов явно надо отбросить, как промах экспериментатора.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1044"/>
        <w:gridCol w:w="746"/>
        <w:gridCol w:w="746"/>
        <w:gridCol w:w="746"/>
        <w:gridCol w:w="748"/>
        <w:gridCol w:w="748"/>
        <w:gridCol w:w="748"/>
        <w:gridCol w:w="748"/>
        <w:gridCol w:w="748"/>
        <w:gridCol w:w="748"/>
        <w:gridCol w:w="768"/>
        <w:gridCol w:w="768"/>
        <w:gridCol w:w="729"/>
      </w:tblGrid>
      <w:tr w:rsidR="00A65FE8" w:rsidTr="00A65FE8">
        <w:tc>
          <w:tcPr>
            <w:tcW w:w="1044" w:type="dxa"/>
          </w:tcPr>
          <w:p w:rsidR="00A65FE8" w:rsidRPr="00A65FE8" w:rsidRDefault="00A65FE8" w:rsidP="00820F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#</w:t>
            </w:r>
          </w:p>
        </w:tc>
        <w:tc>
          <w:tcPr>
            <w:tcW w:w="746" w:type="dxa"/>
          </w:tcPr>
          <w:p w:rsidR="00A65FE8" w:rsidRDefault="00A65FE8" w:rsidP="00820F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6" w:type="dxa"/>
          </w:tcPr>
          <w:p w:rsidR="00A65FE8" w:rsidRDefault="00A65FE8" w:rsidP="00820F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6" w:type="dxa"/>
          </w:tcPr>
          <w:p w:rsidR="00A65FE8" w:rsidRDefault="00A65FE8" w:rsidP="00820F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</w:tcPr>
          <w:p w:rsidR="00A65FE8" w:rsidRDefault="00A65FE8" w:rsidP="00820F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48" w:type="dxa"/>
          </w:tcPr>
          <w:p w:rsidR="00A65FE8" w:rsidRDefault="00A65FE8" w:rsidP="00820F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48" w:type="dxa"/>
          </w:tcPr>
          <w:p w:rsidR="00A65FE8" w:rsidRDefault="00A65FE8" w:rsidP="00820F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48" w:type="dxa"/>
          </w:tcPr>
          <w:p w:rsidR="00A65FE8" w:rsidRDefault="00A65FE8" w:rsidP="00820F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48" w:type="dxa"/>
          </w:tcPr>
          <w:p w:rsidR="00A65FE8" w:rsidRDefault="00A65FE8" w:rsidP="00820F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48" w:type="dxa"/>
          </w:tcPr>
          <w:p w:rsidR="00A65FE8" w:rsidRDefault="00A65FE8" w:rsidP="00820F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68" w:type="dxa"/>
          </w:tcPr>
          <w:p w:rsidR="00A65FE8" w:rsidRDefault="00A65FE8" w:rsidP="00820F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68" w:type="dxa"/>
          </w:tcPr>
          <w:p w:rsidR="00A65FE8" w:rsidRDefault="00A65FE8" w:rsidP="00820F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29" w:type="dxa"/>
          </w:tcPr>
          <w:p w:rsidR="00A65FE8" w:rsidRDefault="00A65FE8" w:rsidP="00820F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A65FE8" w:rsidTr="00A65FE8">
        <w:tc>
          <w:tcPr>
            <w:tcW w:w="1044" w:type="dxa"/>
          </w:tcPr>
          <w:p w:rsidR="00A65FE8" w:rsidRPr="00A65FE8" w:rsidRDefault="00A65FE8" w:rsidP="00820F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Q,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Дж</w:t>
            </w:r>
          </w:p>
        </w:tc>
        <w:tc>
          <w:tcPr>
            <w:tcW w:w="746" w:type="dxa"/>
          </w:tcPr>
          <w:p w:rsidR="00A65FE8" w:rsidRDefault="00A65FE8" w:rsidP="00820F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440</w:t>
            </w:r>
          </w:p>
        </w:tc>
        <w:tc>
          <w:tcPr>
            <w:tcW w:w="746" w:type="dxa"/>
          </w:tcPr>
          <w:p w:rsidR="00A65FE8" w:rsidRDefault="00A65FE8" w:rsidP="00820F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</w:p>
        </w:tc>
        <w:tc>
          <w:tcPr>
            <w:tcW w:w="746" w:type="dxa"/>
          </w:tcPr>
          <w:p w:rsidR="00A65FE8" w:rsidRDefault="00A65FE8" w:rsidP="00820F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48" w:type="dxa"/>
          </w:tcPr>
          <w:p w:rsidR="00A65FE8" w:rsidRDefault="00A65FE8" w:rsidP="00820F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470</w:t>
            </w:r>
          </w:p>
        </w:tc>
        <w:tc>
          <w:tcPr>
            <w:tcW w:w="748" w:type="dxa"/>
          </w:tcPr>
          <w:p w:rsidR="00A65FE8" w:rsidRDefault="00A65FE8" w:rsidP="00820F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48" w:type="dxa"/>
          </w:tcPr>
          <w:p w:rsidR="00A65FE8" w:rsidRDefault="00A65FE8" w:rsidP="00820F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</w:t>
            </w:r>
          </w:p>
        </w:tc>
        <w:tc>
          <w:tcPr>
            <w:tcW w:w="748" w:type="dxa"/>
          </w:tcPr>
          <w:p w:rsidR="00A65FE8" w:rsidRDefault="00A65FE8" w:rsidP="00820F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748" w:type="dxa"/>
          </w:tcPr>
          <w:p w:rsidR="00A65FE8" w:rsidRDefault="00A65FE8" w:rsidP="00820F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260</w:t>
            </w:r>
          </w:p>
        </w:tc>
        <w:tc>
          <w:tcPr>
            <w:tcW w:w="748" w:type="dxa"/>
          </w:tcPr>
          <w:p w:rsidR="00A65FE8" w:rsidRDefault="00A65FE8" w:rsidP="00820F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768" w:type="dxa"/>
          </w:tcPr>
          <w:p w:rsidR="00A65FE8" w:rsidRDefault="00A65FE8" w:rsidP="00820F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290</w:t>
            </w:r>
          </w:p>
        </w:tc>
        <w:tc>
          <w:tcPr>
            <w:tcW w:w="768" w:type="dxa"/>
          </w:tcPr>
          <w:p w:rsidR="00A65FE8" w:rsidRDefault="00A65FE8" w:rsidP="00820F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495</w:t>
            </w:r>
          </w:p>
        </w:tc>
        <w:tc>
          <w:tcPr>
            <w:tcW w:w="729" w:type="dxa"/>
          </w:tcPr>
          <w:p w:rsidR="00A65FE8" w:rsidRDefault="00A65FE8" w:rsidP="00820F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</w:tr>
      <w:tr w:rsidR="00A65FE8" w:rsidTr="00A65FE8">
        <w:tc>
          <w:tcPr>
            <w:tcW w:w="1044" w:type="dxa"/>
          </w:tcPr>
          <w:p w:rsidR="00A65FE8" w:rsidRPr="00A65FE8" w:rsidRDefault="00A65FE8" w:rsidP="00820F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Δ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°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746" w:type="dxa"/>
          </w:tcPr>
          <w:p w:rsidR="00A65FE8" w:rsidRDefault="00A65FE8" w:rsidP="00820F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46" w:type="dxa"/>
          </w:tcPr>
          <w:p w:rsidR="00A65FE8" w:rsidRDefault="00A65FE8" w:rsidP="00820F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46" w:type="dxa"/>
          </w:tcPr>
          <w:p w:rsidR="00A65FE8" w:rsidRDefault="00A65FE8" w:rsidP="00820F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</w:tcPr>
          <w:p w:rsidR="00A65FE8" w:rsidRDefault="00A65FE8" w:rsidP="00820F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48" w:type="dxa"/>
          </w:tcPr>
          <w:p w:rsidR="00A65FE8" w:rsidRDefault="00A65FE8" w:rsidP="00820F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</w:tcPr>
          <w:p w:rsidR="00A65FE8" w:rsidRDefault="00A65FE8" w:rsidP="00820F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48" w:type="dxa"/>
          </w:tcPr>
          <w:p w:rsidR="00A65FE8" w:rsidRDefault="00A65FE8" w:rsidP="00820F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48" w:type="dxa"/>
          </w:tcPr>
          <w:p w:rsidR="00A65FE8" w:rsidRDefault="004C4841" w:rsidP="00820F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48" w:type="dxa"/>
          </w:tcPr>
          <w:p w:rsidR="00A65FE8" w:rsidRDefault="004C4841" w:rsidP="00820F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8" w:type="dxa"/>
          </w:tcPr>
          <w:p w:rsidR="00A65FE8" w:rsidRDefault="004C4841" w:rsidP="00820F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68" w:type="dxa"/>
          </w:tcPr>
          <w:p w:rsidR="00A65FE8" w:rsidRDefault="004C4841" w:rsidP="00820F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29" w:type="dxa"/>
          </w:tcPr>
          <w:p w:rsidR="00A65FE8" w:rsidRDefault="00A65FE8" w:rsidP="00820F4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</w:tbl>
    <w:p w:rsidR="000E67A8" w:rsidRPr="005A5547" w:rsidRDefault="000E67A8" w:rsidP="00820F49">
      <w:pPr>
        <w:pStyle w:val="a3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sectPr w:rsidR="000E67A8" w:rsidRPr="005A5547" w:rsidSect="00100E9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E31BA"/>
    <w:multiLevelType w:val="hybridMultilevel"/>
    <w:tmpl w:val="2FD0AAC0"/>
    <w:lvl w:ilvl="0" w:tplc="39B05F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1C52A8"/>
    <w:multiLevelType w:val="hybridMultilevel"/>
    <w:tmpl w:val="8D047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4B1"/>
    <w:rsid w:val="00075AE6"/>
    <w:rsid w:val="00080386"/>
    <w:rsid w:val="00082746"/>
    <w:rsid w:val="000C175A"/>
    <w:rsid w:val="000E67A8"/>
    <w:rsid w:val="00100E94"/>
    <w:rsid w:val="001F1BD4"/>
    <w:rsid w:val="001F7990"/>
    <w:rsid w:val="003E048D"/>
    <w:rsid w:val="004A24B1"/>
    <w:rsid w:val="004A3401"/>
    <w:rsid w:val="004C4841"/>
    <w:rsid w:val="00534CA6"/>
    <w:rsid w:val="005407D0"/>
    <w:rsid w:val="005A5547"/>
    <w:rsid w:val="007452A1"/>
    <w:rsid w:val="00796EB6"/>
    <w:rsid w:val="00820F49"/>
    <w:rsid w:val="00842D0D"/>
    <w:rsid w:val="00930414"/>
    <w:rsid w:val="009D0EA7"/>
    <w:rsid w:val="00A65FE8"/>
    <w:rsid w:val="00B95F88"/>
    <w:rsid w:val="00BC2DD9"/>
    <w:rsid w:val="00BD0733"/>
    <w:rsid w:val="00BD4A96"/>
    <w:rsid w:val="00CD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0FFC2"/>
  <w15:chartTrackingRefBased/>
  <w15:docId w15:val="{60B52972-F39B-4194-BDFF-8627AC02B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E94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4A3401"/>
    <w:rPr>
      <w:color w:val="808080"/>
    </w:rPr>
  </w:style>
  <w:style w:type="table" w:styleId="a5">
    <w:name w:val="Table Grid"/>
    <w:basedOn w:val="a1"/>
    <w:uiPriority w:val="39"/>
    <w:rsid w:val="00A65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Мирослава Шеркешбаева</cp:lastModifiedBy>
  <cp:revision>9</cp:revision>
  <dcterms:created xsi:type="dcterms:W3CDTF">2024-10-14T12:56:00Z</dcterms:created>
  <dcterms:modified xsi:type="dcterms:W3CDTF">2024-11-17T20:40:00Z</dcterms:modified>
</cp:coreProperties>
</file>